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E4D" w:rsidRDefault="005E7E4D" w:rsidP="005E7E4D">
      <w:pPr>
        <w:tabs>
          <w:tab w:val="left" w:pos="5865"/>
        </w:tabs>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Информационный</w:t>
      </w:r>
      <w:proofErr w:type="gramEnd"/>
      <w:r>
        <w:rPr>
          <w:rFonts w:ascii="Times New Roman" w:hAnsi="Times New Roman" w:cs="Times New Roman"/>
          <w:b/>
          <w:sz w:val="24"/>
          <w:szCs w:val="24"/>
        </w:rPr>
        <w:t xml:space="preserve">         органов местного самоуправления</w:t>
      </w:r>
    </w:p>
    <w:p w:rsidR="005E7E4D" w:rsidRDefault="005E7E4D" w:rsidP="005E7E4D">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БЮЛЛЕТЕНЬ                </w:t>
      </w:r>
      <w:proofErr w:type="spellStart"/>
      <w:r>
        <w:rPr>
          <w:rFonts w:ascii="Times New Roman" w:hAnsi="Times New Roman" w:cs="Times New Roman"/>
          <w:b/>
          <w:sz w:val="24"/>
          <w:szCs w:val="24"/>
        </w:rPr>
        <w:t>Рожкинского</w:t>
      </w:r>
      <w:proofErr w:type="spellEnd"/>
      <w:r>
        <w:rPr>
          <w:rFonts w:ascii="Times New Roman" w:hAnsi="Times New Roman" w:cs="Times New Roman"/>
          <w:b/>
          <w:sz w:val="24"/>
          <w:szCs w:val="24"/>
        </w:rPr>
        <w:t xml:space="preserve"> сельского поселения</w:t>
      </w:r>
    </w:p>
    <w:p w:rsidR="005E7E4D" w:rsidRDefault="005E7E4D" w:rsidP="005E7E4D">
      <w:pPr>
        <w:spacing w:after="0"/>
        <w:ind w:left="-900"/>
        <w:jc w:val="both"/>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Pr>
          <w:rFonts w:ascii="Times New Roman" w:hAnsi="Times New Roman" w:cs="Times New Roman"/>
          <w:b/>
          <w:sz w:val="24"/>
          <w:szCs w:val="24"/>
        </w:rPr>
        <w:t>Малмыжского</w:t>
      </w:r>
      <w:proofErr w:type="spellEnd"/>
      <w:r>
        <w:rPr>
          <w:rFonts w:ascii="Times New Roman" w:hAnsi="Times New Roman" w:cs="Times New Roman"/>
          <w:b/>
          <w:sz w:val="24"/>
          <w:szCs w:val="24"/>
        </w:rPr>
        <w:t xml:space="preserve">  района</w:t>
      </w:r>
    </w:p>
    <w:p w:rsidR="005E7E4D" w:rsidRDefault="005E7E4D" w:rsidP="005E7E4D">
      <w:pPr>
        <w:spacing w:after="0"/>
        <w:ind w:left="-900"/>
        <w:jc w:val="both"/>
        <w:rPr>
          <w:rFonts w:ascii="Times New Roman" w:hAnsi="Times New Roman" w:cs="Times New Roman"/>
          <w:b/>
          <w:sz w:val="24"/>
          <w:szCs w:val="24"/>
        </w:rPr>
      </w:pPr>
      <w:r>
        <w:rPr>
          <w:rFonts w:ascii="Times New Roman" w:hAnsi="Times New Roman" w:cs="Times New Roman"/>
          <w:b/>
          <w:sz w:val="24"/>
          <w:szCs w:val="24"/>
        </w:rPr>
        <w:t xml:space="preserve">                                                                               Кировской области  </w:t>
      </w:r>
      <w:proofErr w:type="gramStart"/>
      <w:r>
        <w:rPr>
          <w:rFonts w:ascii="Times New Roman" w:hAnsi="Times New Roman" w:cs="Times New Roman"/>
          <w:b/>
          <w:sz w:val="24"/>
          <w:szCs w:val="24"/>
        </w:rPr>
        <w:t>учрежден</w:t>
      </w:r>
      <w:proofErr w:type="gramEnd"/>
      <w:r>
        <w:rPr>
          <w:rFonts w:ascii="Times New Roman" w:hAnsi="Times New Roman" w:cs="Times New Roman"/>
          <w:b/>
          <w:sz w:val="24"/>
          <w:szCs w:val="24"/>
        </w:rPr>
        <w:t xml:space="preserve"> 30.10.2006 года</w:t>
      </w:r>
    </w:p>
    <w:p w:rsidR="005E7E4D" w:rsidRDefault="005E7E4D" w:rsidP="005E7E4D">
      <w:pPr>
        <w:tabs>
          <w:tab w:val="left" w:pos="5610"/>
        </w:tabs>
        <w:spacing w:after="0"/>
        <w:jc w:val="both"/>
        <w:rPr>
          <w:rFonts w:ascii="Times New Roman" w:hAnsi="Times New Roman" w:cs="Times New Roman"/>
          <w:b/>
          <w:sz w:val="24"/>
          <w:szCs w:val="24"/>
        </w:rPr>
      </w:pPr>
      <w:r>
        <w:rPr>
          <w:rFonts w:ascii="Times New Roman" w:hAnsi="Times New Roman" w:cs="Times New Roman"/>
          <w:b/>
          <w:sz w:val="24"/>
          <w:szCs w:val="24"/>
        </w:rPr>
        <w:t xml:space="preserve">от  09.12.2021. № 40  Официальное издание  Распространяется бесплатно 30.10.2006 года  </w:t>
      </w:r>
      <w:proofErr w:type="spellStart"/>
      <w:r>
        <w:rPr>
          <w:rFonts w:ascii="Times New Roman" w:hAnsi="Times New Roman" w:cs="Times New Roman"/>
          <w:b/>
          <w:sz w:val="24"/>
          <w:szCs w:val="24"/>
        </w:rPr>
        <w:t>Рожкинская</w:t>
      </w:r>
      <w:proofErr w:type="spellEnd"/>
      <w:r>
        <w:rPr>
          <w:rFonts w:ascii="Times New Roman" w:hAnsi="Times New Roman" w:cs="Times New Roman"/>
          <w:b/>
          <w:sz w:val="24"/>
          <w:szCs w:val="24"/>
        </w:rPr>
        <w:t xml:space="preserve">  сельская Дума  </w:t>
      </w:r>
      <w:proofErr w:type="spellStart"/>
      <w:r>
        <w:rPr>
          <w:rFonts w:ascii="Times New Roman" w:hAnsi="Times New Roman" w:cs="Times New Roman"/>
          <w:b/>
          <w:sz w:val="24"/>
          <w:szCs w:val="24"/>
        </w:rPr>
        <w:t>Малмыжского</w:t>
      </w:r>
      <w:proofErr w:type="spellEnd"/>
      <w:r>
        <w:rPr>
          <w:rFonts w:ascii="Times New Roman" w:hAnsi="Times New Roman" w:cs="Times New Roman"/>
          <w:b/>
          <w:sz w:val="24"/>
          <w:szCs w:val="24"/>
        </w:rPr>
        <w:t xml:space="preserve">  района  Кировской  области  приняла решение  об  учреждении своего печатного  средства  массовой информации «Информационного  бюллетеня органов местного самоуправления  </w:t>
      </w:r>
      <w:proofErr w:type="spellStart"/>
      <w:r>
        <w:rPr>
          <w:rFonts w:ascii="Times New Roman" w:hAnsi="Times New Roman" w:cs="Times New Roman"/>
          <w:b/>
          <w:sz w:val="24"/>
          <w:szCs w:val="24"/>
        </w:rPr>
        <w:t>Рожкинского</w:t>
      </w:r>
      <w:proofErr w:type="spellEnd"/>
      <w:r>
        <w:rPr>
          <w:rFonts w:ascii="Times New Roman" w:hAnsi="Times New Roman" w:cs="Times New Roman"/>
          <w:b/>
          <w:sz w:val="24"/>
          <w:szCs w:val="24"/>
        </w:rPr>
        <w:t xml:space="preserve"> сельского поселения  </w:t>
      </w:r>
      <w:proofErr w:type="spellStart"/>
      <w:r>
        <w:rPr>
          <w:rFonts w:ascii="Times New Roman" w:hAnsi="Times New Roman" w:cs="Times New Roman"/>
          <w:b/>
          <w:sz w:val="24"/>
          <w:szCs w:val="24"/>
        </w:rPr>
        <w:t>Малмыжского</w:t>
      </w:r>
      <w:proofErr w:type="spellEnd"/>
      <w:r>
        <w:rPr>
          <w:rFonts w:ascii="Times New Roman" w:hAnsi="Times New Roman" w:cs="Times New Roman"/>
          <w:b/>
          <w:sz w:val="24"/>
          <w:szCs w:val="24"/>
        </w:rPr>
        <w:t xml:space="preserve"> района  Кировской  области», где  и будут  официально  публиковаться  нормативно-правовые  акты</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принимаемые  органами  местного самоуправления  поселения , подлежащие  обязательному  опубликованию  в соответствии  с  Уставом  </w:t>
      </w:r>
      <w:proofErr w:type="spellStart"/>
      <w:r>
        <w:rPr>
          <w:rFonts w:ascii="Times New Roman" w:hAnsi="Times New Roman" w:cs="Times New Roman"/>
          <w:b/>
          <w:sz w:val="24"/>
          <w:szCs w:val="24"/>
        </w:rPr>
        <w:t>Рожкинского</w:t>
      </w:r>
      <w:proofErr w:type="spellEnd"/>
      <w:r>
        <w:rPr>
          <w:rFonts w:ascii="Times New Roman" w:hAnsi="Times New Roman" w:cs="Times New Roman"/>
          <w:b/>
          <w:sz w:val="24"/>
          <w:szCs w:val="24"/>
        </w:rPr>
        <w:t xml:space="preserve">  сельского поселения</w:t>
      </w:r>
    </w:p>
    <w:p w:rsidR="005E7E4D" w:rsidRDefault="005E7E4D" w:rsidP="005E7E4D">
      <w:pPr>
        <w:tabs>
          <w:tab w:val="left" w:pos="5610"/>
        </w:tabs>
        <w:spacing w:after="0"/>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w:t>
      </w:r>
    </w:p>
    <w:p w:rsidR="005E7E4D" w:rsidRPr="005E7E4D" w:rsidRDefault="005E7E4D" w:rsidP="005E7E4D">
      <w:pPr>
        <w:pStyle w:val="2"/>
        <w:spacing w:after="0"/>
        <w:jc w:val="center"/>
        <w:rPr>
          <w:rFonts w:cs="Times New Roman"/>
          <w:sz w:val="28"/>
          <w:szCs w:val="28"/>
        </w:rPr>
      </w:pPr>
      <w:r w:rsidRPr="005E7E4D">
        <w:rPr>
          <w:rFonts w:cs="Times New Roman"/>
          <w:bCs w:val="0"/>
          <w:color w:val="0000FF"/>
          <w:sz w:val="28"/>
          <w:szCs w:val="28"/>
        </w:rPr>
        <w:t xml:space="preserve">Прокуратура </w:t>
      </w:r>
      <w:proofErr w:type="spellStart"/>
      <w:r w:rsidRPr="005E7E4D">
        <w:rPr>
          <w:rFonts w:cs="Times New Roman"/>
          <w:bCs w:val="0"/>
          <w:color w:val="0000FF"/>
          <w:sz w:val="28"/>
          <w:szCs w:val="28"/>
        </w:rPr>
        <w:t>Малмыжского</w:t>
      </w:r>
      <w:proofErr w:type="spellEnd"/>
      <w:r w:rsidRPr="005E7E4D">
        <w:rPr>
          <w:rFonts w:cs="Times New Roman"/>
          <w:bCs w:val="0"/>
          <w:color w:val="0000FF"/>
          <w:sz w:val="28"/>
          <w:szCs w:val="28"/>
        </w:rPr>
        <w:t xml:space="preserve"> района</w:t>
      </w:r>
      <w:r w:rsidRPr="005E7E4D">
        <w:rPr>
          <w:rFonts w:cs="Times New Roman"/>
          <w:bCs w:val="0"/>
          <w:color w:val="0000FF"/>
          <w:sz w:val="28"/>
          <w:szCs w:val="28"/>
        </w:rPr>
        <w:br/>
        <w:t>Кировской области</w:t>
      </w:r>
    </w:p>
    <w:p w:rsidR="005E7E4D" w:rsidRPr="005E7E4D" w:rsidRDefault="005E7E4D" w:rsidP="005E7E4D">
      <w:pPr>
        <w:spacing w:after="0"/>
        <w:rPr>
          <w:rFonts w:ascii="Times New Roman" w:hAnsi="Times New Roman" w:cs="Times New Roman"/>
          <w:sz w:val="28"/>
          <w:szCs w:val="28"/>
        </w:rPr>
        <w:sectPr w:rsidR="005E7E4D" w:rsidRPr="005E7E4D">
          <w:pgSz w:w="11906" w:h="16838"/>
          <w:pgMar w:top="1159" w:right="523" w:bottom="1061" w:left="1732" w:header="720" w:footer="720" w:gutter="0"/>
          <w:cols w:space="720"/>
          <w:docGrid w:linePitch="600" w:charSpace="32768"/>
        </w:sectPr>
      </w:pPr>
    </w:p>
    <w:p w:rsidR="005E7E4D" w:rsidRPr="005E7E4D" w:rsidRDefault="005E7E4D" w:rsidP="005E7E4D">
      <w:pPr>
        <w:pStyle w:val="2"/>
        <w:spacing w:before="0" w:after="0"/>
        <w:ind w:left="0" w:firstLine="0"/>
        <w:jc w:val="center"/>
        <w:rPr>
          <w:rFonts w:cs="Times New Roman"/>
          <w:color w:val="008000"/>
          <w:sz w:val="28"/>
          <w:szCs w:val="28"/>
        </w:rPr>
      </w:pPr>
    </w:p>
    <w:p w:rsidR="005E7E4D" w:rsidRPr="005E7E4D" w:rsidRDefault="005E7E4D" w:rsidP="005E7E4D">
      <w:pPr>
        <w:pStyle w:val="2"/>
        <w:spacing w:before="0" w:after="0"/>
        <w:ind w:left="0" w:firstLine="0"/>
        <w:jc w:val="center"/>
        <w:rPr>
          <w:rFonts w:cs="Times New Roman"/>
          <w:color w:val="008000"/>
          <w:sz w:val="28"/>
          <w:szCs w:val="28"/>
        </w:rPr>
      </w:pPr>
      <w:r w:rsidRPr="005E7E4D">
        <w:rPr>
          <w:rFonts w:cs="Times New Roman"/>
          <w:sz w:val="28"/>
          <w:szCs w:val="28"/>
        </w:rPr>
        <w:t>ПАМЯТКА ДЛЯ НАСЕЛЕНИЯ</w:t>
      </w:r>
    </w:p>
    <w:p w:rsidR="005E7E4D" w:rsidRPr="005D70D3" w:rsidRDefault="005E7E4D" w:rsidP="005E7E4D">
      <w:pPr>
        <w:pStyle w:val="a1"/>
        <w:spacing w:after="0"/>
        <w:jc w:val="center"/>
        <w:rPr>
          <w:rFonts w:ascii="Times New Roman" w:hAnsi="Times New Roman" w:cs="Times New Roman"/>
          <w:b/>
          <w:sz w:val="28"/>
          <w:szCs w:val="28"/>
        </w:rPr>
      </w:pPr>
      <w:r w:rsidRPr="005D70D3">
        <w:rPr>
          <w:rFonts w:ascii="Times New Roman" w:hAnsi="Times New Roman" w:cs="Times New Roman"/>
          <w:b/>
          <w:sz w:val="28"/>
          <w:szCs w:val="28"/>
        </w:rPr>
        <w:t>«</w:t>
      </w:r>
      <w:r w:rsidRPr="005D70D3">
        <w:rPr>
          <w:rFonts w:ascii="Times New Roman" w:hAnsi="Times New Roman" w:cs="Times New Roman"/>
          <w:b/>
          <w:kern w:val="0"/>
          <w:sz w:val="28"/>
          <w:szCs w:val="28"/>
          <w:lang w:eastAsia="ru-RU" w:bidi="ar-SA"/>
        </w:rPr>
        <w:t>Как признать информацию в сети Интернет запрещенной к распространению</w:t>
      </w:r>
      <w:r w:rsidRPr="005D70D3">
        <w:rPr>
          <w:rFonts w:ascii="Times New Roman" w:hAnsi="Times New Roman" w:cs="Times New Roman"/>
          <w:b/>
          <w:sz w:val="28"/>
          <w:szCs w:val="28"/>
        </w:rPr>
        <w:t>»</w:t>
      </w:r>
    </w:p>
    <w:p w:rsidR="005E7E4D" w:rsidRPr="005E7E4D" w:rsidRDefault="005E7E4D" w:rsidP="005E7E4D">
      <w:pPr>
        <w:pStyle w:val="a1"/>
        <w:spacing w:after="0"/>
        <w:jc w:val="both"/>
        <w:rPr>
          <w:rFonts w:ascii="Times New Roman" w:hAnsi="Times New Roman" w:cs="Times New Roman"/>
          <w:sz w:val="28"/>
          <w:szCs w:val="28"/>
        </w:rPr>
      </w:pPr>
    </w:p>
    <w:p w:rsidR="005E7E4D" w:rsidRPr="005E7E4D" w:rsidRDefault="005E7E4D" w:rsidP="005E7E4D">
      <w:pPr>
        <w:pStyle w:val="a1"/>
        <w:spacing w:after="0"/>
        <w:jc w:val="both"/>
        <w:rPr>
          <w:rFonts w:ascii="Times New Roman" w:hAnsi="Times New Roman" w:cs="Times New Roman"/>
          <w:sz w:val="28"/>
          <w:szCs w:val="28"/>
        </w:rPr>
      </w:pPr>
    </w:p>
    <w:p w:rsidR="005E7E4D" w:rsidRPr="005E7E4D" w:rsidRDefault="005E7E4D" w:rsidP="005E7E4D">
      <w:pPr>
        <w:spacing w:after="0"/>
        <w:ind w:firstLine="709"/>
        <w:jc w:val="both"/>
        <w:rPr>
          <w:rFonts w:ascii="Times New Roman" w:hAnsi="Times New Roman" w:cs="Times New Roman"/>
          <w:sz w:val="28"/>
          <w:szCs w:val="28"/>
        </w:rPr>
      </w:pPr>
      <w:r w:rsidRPr="005E7E4D">
        <w:rPr>
          <w:rFonts w:ascii="Times New Roman" w:hAnsi="Times New Roman" w:cs="Times New Roman"/>
          <w:sz w:val="28"/>
          <w:szCs w:val="28"/>
        </w:rPr>
        <w:t xml:space="preserve">Прокуратура </w:t>
      </w:r>
      <w:proofErr w:type="spellStart"/>
      <w:r w:rsidRPr="005E7E4D">
        <w:rPr>
          <w:rFonts w:ascii="Times New Roman" w:hAnsi="Times New Roman" w:cs="Times New Roman"/>
          <w:sz w:val="28"/>
          <w:szCs w:val="28"/>
        </w:rPr>
        <w:t>Малмыжского</w:t>
      </w:r>
      <w:proofErr w:type="spellEnd"/>
      <w:r w:rsidRPr="005E7E4D">
        <w:rPr>
          <w:rFonts w:ascii="Times New Roman" w:hAnsi="Times New Roman" w:cs="Times New Roman"/>
          <w:sz w:val="28"/>
          <w:szCs w:val="28"/>
        </w:rPr>
        <w:t xml:space="preserve"> района разъясняет порядок признания информации в сети «Интернет» запрещенной к распространению. </w:t>
      </w:r>
    </w:p>
    <w:p w:rsidR="005E7E4D" w:rsidRPr="005E7E4D" w:rsidRDefault="005E7E4D" w:rsidP="005E7E4D">
      <w:pPr>
        <w:spacing w:after="0"/>
        <w:ind w:firstLine="709"/>
        <w:jc w:val="both"/>
        <w:rPr>
          <w:rFonts w:ascii="Times New Roman" w:hAnsi="Times New Roman" w:cs="Times New Roman"/>
          <w:sz w:val="28"/>
          <w:szCs w:val="28"/>
        </w:rPr>
      </w:pPr>
      <w:proofErr w:type="gramStart"/>
      <w:r w:rsidRPr="005E7E4D">
        <w:rPr>
          <w:rFonts w:ascii="Times New Roman" w:hAnsi="Times New Roman" w:cs="Times New Roman"/>
          <w:sz w:val="28"/>
          <w:szCs w:val="28"/>
        </w:rPr>
        <w:t>По смыслу части 6 статьи 10 Федерального закона «Об информации, информационных технологиях и о защите информации» № 149-ФЗ   от 27.07.2006 под запрещённой понимается информация, направленная на пропаганду войны, разжигание национальной, расовой или религиозной ненависти и вражды, а также иная информация, за распространение которой предусмотрена уголовная или административная ответственность.</w:t>
      </w:r>
      <w:proofErr w:type="gramEnd"/>
    </w:p>
    <w:p w:rsidR="005E7E4D" w:rsidRPr="005E7E4D" w:rsidRDefault="005E7E4D" w:rsidP="005E7E4D">
      <w:pPr>
        <w:spacing w:after="0"/>
        <w:ind w:firstLine="709"/>
        <w:jc w:val="both"/>
        <w:rPr>
          <w:rFonts w:ascii="Times New Roman" w:hAnsi="Times New Roman" w:cs="Times New Roman"/>
          <w:sz w:val="28"/>
          <w:szCs w:val="28"/>
        </w:rPr>
      </w:pPr>
      <w:r w:rsidRPr="005E7E4D">
        <w:rPr>
          <w:rFonts w:ascii="Times New Roman" w:hAnsi="Times New Roman" w:cs="Times New Roman"/>
          <w:sz w:val="28"/>
          <w:szCs w:val="28"/>
        </w:rPr>
        <w:t xml:space="preserve">Для ограничения доступа к таким </w:t>
      </w:r>
      <w:proofErr w:type="spellStart"/>
      <w:r w:rsidRPr="005E7E4D">
        <w:rPr>
          <w:rFonts w:ascii="Times New Roman" w:hAnsi="Times New Roman" w:cs="Times New Roman"/>
          <w:sz w:val="28"/>
          <w:szCs w:val="28"/>
        </w:rPr>
        <w:t>интернет-ресурсам</w:t>
      </w:r>
      <w:proofErr w:type="spellEnd"/>
      <w:r w:rsidRPr="005E7E4D">
        <w:rPr>
          <w:rFonts w:ascii="Times New Roman" w:hAnsi="Times New Roman" w:cs="Times New Roman"/>
          <w:sz w:val="28"/>
          <w:szCs w:val="28"/>
        </w:rPr>
        <w:t xml:space="preserve"> создана единая автоматизированная информационная система «Единый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 (далее – Реестр).</w:t>
      </w:r>
    </w:p>
    <w:p w:rsidR="005E7E4D" w:rsidRPr="005E7E4D" w:rsidRDefault="005E7E4D" w:rsidP="005E7E4D">
      <w:pPr>
        <w:spacing w:after="0"/>
        <w:ind w:firstLine="709"/>
        <w:jc w:val="both"/>
        <w:rPr>
          <w:rFonts w:ascii="Times New Roman" w:hAnsi="Times New Roman" w:cs="Times New Roman"/>
          <w:sz w:val="28"/>
          <w:szCs w:val="28"/>
        </w:rPr>
      </w:pPr>
      <w:r w:rsidRPr="005E7E4D">
        <w:rPr>
          <w:rFonts w:ascii="Times New Roman" w:hAnsi="Times New Roman" w:cs="Times New Roman"/>
          <w:sz w:val="28"/>
          <w:szCs w:val="28"/>
        </w:rPr>
        <w:t>Основаниями для включения в Реестр являются вступившие в законную силу решения судов и принятые во внесудебном порядке решения уполномоченных органов о блокировке следующей информации:</w:t>
      </w:r>
    </w:p>
    <w:p w:rsidR="005E7E4D" w:rsidRPr="005E7E4D" w:rsidRDefault="005E7E4D" w:rsidP="005E7E4D">
      <w:pPr>
        <w:spacing w:after="0"/>
        <w:ind w:firstLine="709"/>
        <w:jc w:val="both"/>
        <w:rPr>
          <w:rFonts w:ascii="Times New Roman" w:hAnsi="Times New Roman" w:cs="Times New Roman"/>
          <w:sz w:val="28"/>
          <w:szCs w:val="28"/>
        </w:rPr>
      </w:pPr>
      <w:r w:rsidRPr="005E7E4D">
        <w:rPr>
          <w:rFonts w:ascii="Times New Roman" w:hAnsi="Times New Roman" w:cs="Times New Roman"/>
          <w:sz w:val="28"/>
          <w:szCs w:val="28"/>
        </w:rPr>
        <w:t xml:space="preserve">а) материалов с порнографическими изображениями несовершеннолетних и (или) объявлений о привлечении несовершеннолетних в качестве </w:t>
      </w:r>
      <w:r w:rsidRPr="005E7E4D">
        <w:rPr>
          <w:rFonts w:ascii="Times New Roman" w:hAnsi="Times New Roman" w:cs="Times New Roman"/>
          <w:sz w:val="28"/>
          <w:szCs w:val="28"/>
        </w:rPr>
        <w:lastRenderedPageBreak/>
        <w:t>исполнителей для участия в зрелищных мероприятиях порнографического характера;</w:t>
      </w:r>
    </w:p>
    <w:p w:rsidR="005E7E4D" w:rsidRPr="005E7E4D" w:rsidRDefault="005E7E4D" w:rsidP="005E7E4D">
      <w:pPr>
        <w:spacing w:after="0"/>
        <w:ind w:firstLine="709"/>
        <w:jc w:val="both"/>
        <w:rPr>
          <w:rFonts w:ascii="Times New Roman" w:hAnsi="Times New Roman" w:cs="Times New Roman"/>
          <w:sz w:val="28"/>
          <w:szCs w:val="28"/>
        </w:rPr>
      </w:pPr>
      <w:r w:rsidRPr="005E7E4D">
        <w:rPr>
          <w:rFonts w:ascii="Times New Roman" w:hAnsi="Times New Roman" w:cs="Times New Roman"/>
          <w:sz w:val="28"/>
          <w:szCs w:val="28"/>
        </w:rPr>
        <w:t xml:space="preserve">б) информации о способах, методах разработки, изготовления и использования наркотических средств, психотропных веществ и их </w:t>
      </w:r>
      <w:proofErr w:type="spellStart"/>
      <w:r w:rsidRPr="005E7E4D">
        <w:rPr>
          <w:rFonts w:ascii="Times New Roman" w:hAnsi="Times New Roman" w:cs="Times New Roman"/>
          <w:sz w:val="28"/>
          <w:szCs w:val="28"/>
        </w:rPr>
        <w:t>прекурсоров</w:t>
      </w:r>
      <w:proofErr w:type="spellEnd"/>
      <w:r w:rsidRPr="005E7E4D">
        <w:rPr>
          <w:rFonts w:ascii="Times New Roman" w:hAnsi="Times New Roman" w:cs="Times New Roman"/>
          <w:sz w:val="28"/>
          <w:szCs w:val="28"/>
        </w:rPr>
        <w:t xml:space="preserve">, новых потенциально опасных </w:t>
      </w:r>
      <w:proofErr w:type="spellStart"/>
      <w:r w:rsidRPr="005E7E4D">
        <w:rPr>
          <w:rFonts w:ascii="Times New Roman" w:hAnsi="Times New Roman" w:cs="Times New Roman"/>
          <w:sz w:val="28"/>
          <w:szCs w:val="28"/>
        </w:rPr>
        <w:t>психоактивных</w:t>
      </w:r>
      <w:proofErr w:type="spellEnd"/>
      <w:r w:rsidRPr="005E7E4D">
        <w:rPr>
          <w:rFonts w:ascii="Times New Roman" w:hAnsi="Times New Roman" w:cs="Times New Roman"/>
          <w:sz w:val="28"/>
          <w:szCs w:val="28"/>
        </w:rPr>
        <w:t xml:space="preserve"> веществ, местах их приобретения, способах и местах культивирования </w:t>
      </w:r>
      <w:proofErr w:type="spellStart"/>
      <w:r w:rsidRPr="005E7E4D">
        <w:rPr>
          <w:rFonts w:ascii="Times New Roman" w:hAnsi="Times New Roman" w:cs="Times New Roman"/>
          <w:sz w:val="28"/>
          <w:szCs w:val="28"/>
        </w:rPr>
        <w:t>наркосодержащих</w:t>
      </w:r>
      <w:proofErr w:type="spellEnd"/>
      <w:r w:rsidRPr="005E7E4D">
        <w:rPr>
          <w:rFonts w:ascii="Times New Roman" w:hAnsi="Times New Roman" w:cs="Times New Roman"/>
          <w:sz w:val="28"/>
          <w:szCs w:val="28"/>
        </w:rPr>
        <w:t xml:space="preserve"> растений;</w:t>
      </w:r>
    </w:p>
    <w:p w:rsidR="005E7E4D" w:rsidRPr="005E7E4D" w:rsidRDefault="005E7E4D" w:rsidP="005E7E4D">
      <w:pPr>
        <w:spacing w:after="0"/>
        <w:ind w:firstLine="709"/>
        <w:jc w:val="both"/>
        <w:rPr>
          <w:rFonts w:ascii="Times New Roman" w:hAnsi="Times New Roman" w:cs="Times New Roman"/>
          <w:sz w:val="28"/>
          <w:szCs w:val="28"/>
        </w:rPr>
      </w:pPr>
      <w:r w:rsidRPr="005E7E4D">
        <w:rPr>
          <w:rFonts w:ascii="Times New Roman" w:hAnsi="Times New Roman" w:cs="Times New Roman"/>
          <w:sz w:val="28"/>
          <w:szCs w:val="28"/>
        </w:rPr>
        <w:t>в) информации о способах совершения самоубийства, а также призывов к совершению самоубийства;</w:t>
      </w:r>
    </w:p>
    <w:p w:rsidR="005E7E4D" w:rsidRPr="005E7E4D" w:rsidRDefault="005E7E4D" w:rsidP="005E7E4D">
      <w:pPr>
        <w:spacing w:after="0"/>
        <w:ind w:firstLine="709"/>
        <w:jc w:val="both"/>
        <w:rPr>
          <w:rFonts w:ascii="Times New Roman" w:hAnsi="Times New Roman" w:cs="Times New Roman"/>
          <w:sz w:val="28"/>
          <w:szCs w:val="28"/>
        </w:rPr>
      </w:pPr>
      <w:r w:rsidRPr="005E7E4D">
        <w:rPr>
          <w:rFonts w:ascii="Times New Roman" w:hAnsi="Times New Roman" w:cs="Times New Roman"/>
          <w:sz w:val="28"/>
          <w:szCs w:val="28"/>
        </w:rPr>
        <w:t>г) информации о несовершеннолетнем, пострадавшем в результате противоправных действий (бездействия), распространение которой запрещено федеральными законами;</w:t>
      </w:r>
    </w:p>
    <w:p w:rsidR="005E7E4D" w:rsidRPr="005E7E4D" w:rsidRDefault="005E7E4D" w:rsidP="005E7E4D">
      <w:pPr>
        <w:spacing w:after="0"/>
        <w:ind w:firstLine="709"/>
        <w:jc w:val="both"/>
        <w:rPr>
          <w:rFonts w:ascii="Times New Roman" w:hAnsi="Times New Roman" w:cs="Times New Roman"/>
          <w:sz w:val="28"/>
          <w:szCs w:val="28"/>
        </w:rPr>
      </w:pPr>
      <w:proofErr w:type="spellStart"/>
      <w:r w:rsidRPr="005E7E4D">
        <w:rPr>
          <w:rFonts w:ascii="Times New Roman" w:hAnsi="Times New Roman" w:cs="Times New Roman"/>
          <w:sz w:val="28"/>
          <w:szCs w:val="28"/>
        </w:rPr>
        <w:t>д</w:t>
      </w:r>
      <w:proofErr w:type="spellEnd"/>
      <w:r w:rsidRPr="005E7E4D">
        <w:rPr>
          <w:rFonts w:ascii="Times New Roman" w:hAnsi="Times New Roman" w:cs="Times New Roman"/>
          <w:sz w:val="28"/>
          <w:szCs w:val="28"/>
        </w:rPr>
        <w:t>) информации, нарушающей требования законодательства о запрете деятельности по организации и проведению азартных игр и лотерей с использованием сети Интернет и иных сре</w:t>
      </w:r>
      <w:proofErr w:type="gramStart"/>
      <w:r w:rsidRPr="005E7E4D">
        <w:rPr>
          <w:rFonts w:ascii="Times New Roman" w:hAnsi="Times New Roman" w:cs="Times New Roman"/>
          <w:sz w:val="28"/>
          <w:szCs w:val="28"/>
        </w:rPr>
        <w:t>дств св</w:t>
      </w:r>
      <w:proofErr w:type="gramEnd"/>
      <w:r w:rsidRPr="005E7E4D">
        <w:rPr>
          <w:rFonts w:ascii="Times New Roman" w:hAnsi="Times New Roman" w:cs="Times New Roman"/>
          <w:sz w:val="28"/>
          <w:szCs w:val="28"/>
        </w:rPr>
        <w:t>язи;</w:t>
      </w:r>
    </w:p>
    <w:p w:rsidR="005E7E4D" w:rsidRPr="005E7E4D" w:rsidRDefault="005E7E4D" w:rsidP="005E7E4D">
      <w:pPr>
        <w:spacing w:after="0"/>
        <w:ind w:firstLine="709"/>
        <w:jc w:val="both"/>
        <w:rPr>
          <w:rFonts w:ascii="Times New Roman" w:hAnsi="Times New Roman" w:cs="Times New Roman"/>
          <w:sz w:val="28"/>
          <w:szCs w:val="28"/>
        </w:rPr>
      </w:pPr>
      <w:proofErr w:type="gramStart"/>
      <w:r w:rsidRPr="005E7E4D">
        <w:rPr>
          <w:rFonts w:ascii="Times New Roman" w:hAnsi="Times New Roman" w:cs="Times New Roman"/>
          <w:sz w:val="28"/>
          <w:szCs w:val="28"/>
        </w:rPr>
        <w:t>е)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roofErr w:type="gramEnd"/>
    </w:p>
    <w:p w:rsidR="005E7E4D" w:rsidRPr="005E7E4D" w:rsidRDefault="005E7E4D" w:rsidP="005E7E4D">
      <w:pPr>
        <w:spacing w:after="0"/>
        <w:ind w:firstLine="709"/>
        <w:jc w:val="both"/>
        <w:rPr>
          <w:rFonts w:ascii="Times New Roman" w:hAnsi="Times New Roman" w:cs="Times New Roman"/>
          <w:sz w:val="28"/>
          <w:szCs w:val="28"/>
        </w:rPr>
      </w:pPr>
      <w:r w:rsidRPr="005E7E4D">
        <w:rPr>
          <w:rFonts w:ascii="Times New Roman" w:hAnsi="Times New Roman" w:cs="Times New Roman"/>
          <w:sz w:val="28"/>
          <w:szCs w:val="28"/>
        </w:rPr>
        <w:t>ж) информации, направленной на склонение или иное вовлечение несовершеннолетних в совершение противоправных действий, представляющих угрозу для их жизни и (или) здоровья либо для жизни и (или) здоровья иных лиц;</w:t>
      </w:r>
    </w:p>
    <w:p w:rsidR="005E7E4D" w:rsidRPr="005E7E4D" w:rsidRDefault="005E7E4D" w:rsidP="005E7E4D">
      <w:pPr>
        <w:spacing w:after="0"/>
        <w:ind w:firstLine="709"/>
        <w:jc w:val="both"/>
        <w:rPr>
          <w:rFonts w:ascii="Times New Roman" w:hAnsi="Times New Roman" w:cs="Times New Roman"/>
          <w:sz w:val="28"/>
          <w:szCs w:val="28"/>
        </w:rPr>
      </w:pPr>
      <w:proofErr w:type="spellStart"/>
      <w:proofErr w:type="gramStart"/>
      <w:r w:rsidRPr="005E7E4D">
        <w:rPr>
          <w:rFonts w:ascii="Times New Roman" w:hAnsi="Times New Roman" w:cs="Times New Roman"/>
          <w:sz w:val="28"/>
          <w:szCs w:val="28"/>
        </w:rPr>
        <w:t>з</w:t>
      </w:r>
      <w:proofErr w:type="spellEnd"/>
      <w:r w:rsidRPr="005E7E4D">
        <w:rPr>
          <w:rFonts w:ascii="Times New Roman" w:hAnsi="Times New Roman" w:cs="Times New Roman"/>
          <w:sz w:val="28"/>
          <w:szCs w:val="28"/>
        </w:rPr>
        <w:t>) информации, содержащей предложение о розничной торговле лекарственными препаратами, в том числе дистанционным способом, розничная торговля которыми ограничена или запрещена в соответствии с законодательством об обращении лекарственных средств, и (или) информации, содержащей предложение о розничной торговле лекарственными препаратами, в том числе дистанционным способом, лицами, не имеющими лицензии и разрешения на осуществление такой деятельности, если получение лицензии и разрешения предусмотрено законодательством</w:t>
      </w:r>
      <w:proofErr w:type="gramEnd"/>
      <w:r w:rsidRPr="005E7E4D">
        <w:rPr>
          <w:rFonts w:ascii="Times New Roman" w:hAnsi="Times New Roman" w:cs="Times New Roman"/>
          <w:sz w:val="28"/>
          <w:szCs w:val="28"/>
        </w:rPr>
        <w:t xml:space="preserve"> об обращении лекарственных средств.</w:t>
      </w:r>
    </w:p>
    <w:p w:rsidR="005E7E4D" w:rsidRPr="005E7E4D" w:rsidRDefault="005E7E4D" w:rsidP="005E7E4D">
      <w:pPr>
        <w:spacing w:after="0"/>
        <w:ind w:firstLine="709"/>
        <w:jc w:val="both"/>
        <w:rPr>
          <w:rFonts w:ascii="Times New Roman" w:hAnsi="Times New Roman" w:cs="Times New Roman"/>
          <w:sz w:val="28"/>
          <w:szCs w:val="28"/>
        </w:rPr>
      </w:pPr>
      <w:proofErr w:type="gramStart"/>
      <w:r w:rsidRPr="005E7E4D">
        <w:rPr>
          <w:rFonts w:ascii="Times New Roman" w:hAnsi="Times New Roman" w:cs="Times New Roman"/>
          <w:sz w:val="28"/>
          <w:szCs w:val="28"/>
        </w:rPr>
        <w:t xml:space="preserve">Решения о блокировке такой информации принимаются МВД Российской Федерации (пункт «б»), </w:t>
      </w:r>
      <w:proofErr w:type="spellStart"/>
      <w:r w:rsidRPr="005E7E4D">
        <w:rPr>
          <w:rFonts w:ascii="Times New Roman" w:hAnsi="Times New Roman" w:cs="Times New Roman"/>
          <w:sz w:val="28"/>
          <w:szCs w:val="28"/>
        </w:rPr>
        <w:t>Роспотребнадзором</w:t>
      </w:r>
      <w:proofErr w:type="spellEnd"/>
      <w:r w:rsidRPr="005E7E4D">
        <w:rPr>
          <w:rFonts w:ascii="Times New Roman" w:hAnsi="Times New Roman" w:cs="Times New Roman"/>
          <w:sz w:val="28"/>
          <w:szCs w:val="28"/>
        </w:rPr>
        <w:t xml:space="preserve"> (пункт в), </w:t>
      </w:r>
      <w:proofErr w:type="spellStart"/>
      <w:r w:rsidRPr="005E7E4D">
        <w:rPr>
          <w:rFonts w:ascii="Times New Roman" w:hAnsi="Times New Roman" w:cs="Times New Roman"/>
          <w:sz w:val="28"/>
          <w:szCs w:val="28"/>
        </w:rPr>
        <w:t>Роскомнадзором</w:t>
      </w:r>
      <w:proofErr w:type="spellEnd"/>
      <w:r w:rsidRPr="005E7E4D">
        <w:rPr>
          <w:rFonts w:ascii="Times New Roman" w:hAnsi="Times New Roman" w:cs="Times New Roman"/>
          <w:sz w:val="28"/>
          <w:szCs w:val="28"/>
        </w:rPr>
        <w:t xml:space="preserve"> (пункты «а, б, в, г»), Федеральной налоговой службой (пункт «</w:t>
      </w:r>
      <w:proofErr w:type="spellStart"/>
      <w:r w:rsidRPr="005E7E4D">
        <w:rPr>
          <w:rFonts w:ascii="Times New Roman" w:hAnsi="Times New Roman" w:cs="Times New Roman"/>
          <w:sz w:val="28"/>
          <w:szCs w:val="28"/>
        </w:rPr>
        <w:t>д</w:t>
      </w:r>
      <w:proofErr w:type="spellEnd"/>
      <w:r w:rsidRPr="005E7E4D">
        <w:rPr>
          <w:rFonts w:ascii="Times New Roman" w:hAnsi="Times New Roman" w:cs="Times New Roman"/>
          <w:sz w:val="28"/>
          <w:szCs w:val="28"/>
        </w:rPr>
        <w:t xml:space="preserve">»), </w:t>
      </w:r>
      <w:proofErr w:type="spellStart"/>
      <w:r w:rsidRPr="005E7E4D">
        <w:rPr>
          <w:rFonts w:ascii="Times New Roman" w:hAnsi="Times New Roman" w:cs="Times New Roman"/>
          <w:sz w:val="28"/>
          <w:szCs w:val="28"/>
        </w:rPr>
        <w:t>Росалкогольрегулированием</w:t>
      </w:r>
      <w:proofErr w:type="spellEnd"/>
      <w:r w:rsidRPr="005E7E4D">
        <w:rPr>
          <w:rFonts w:ascii="Times New Roman" w:hAnsi="Times New Roman" w:cs="Times New Roman"/>
          <w:sz w:val="28"/>
          <w:szCs w:val="28"/>
        </w:rPr>
        <w:t xml:space="preserve"> (пункт «е»), Федеральным агентством по делам молодежи (пункт «ж»), </w:t>
      </w:r>
      <w:proofErr w:type="spellStart"/>
      <w:r w:rsidRPr="005E7E4D">
        <w:rPr>
          <w:rFonts w:ascii="Times New Roman" w:hAnsi="Times New Roman" w:cs="Times New Roman"/>
          <w:sz w:val="28"/>
          <w:szCs w:val="28"/>
        </w:rPr>
        <w:t>Росздравнадзором</w:t>
      </w:r>
      <w:proofErr w:type="spellEnd"/>
      <w:r w:rsidRPr="005E7E4D">
        <w:rPr>
          <w:rFonts w:ascii="Times New Roman" w:hAnsi="Times New Roman" w:cs="Times New Roman"/>
          <w:sz w:val="28"/>
          <w:szCs w:val="28"/>
        </w:rPr>
        <w:t xml:space="preserve"> (пункт «</w:t>
      </w:r>
      <w:proofErr w:type="spellStart"/>
      <w:r w:rsidRPr="005E7E4D">
        <w:rPr>
          <w:rFonts w:ascii="Times New Roman" w:hAnsi="Times New Roman" w:cs="Times New Roman"/>
          <w:sz w:val="28"/>
          <w:szCs w:val="28"/>
        </w:rPr>
        <w:t>з</w:t>
      </w:r>
      <w:proofErr w:type="spellEnd"/>
      <w:r w:rsidRPr="005E7E4D">
        <w:rPr>
          <w:rFonts w:ascii="Times New Roman" w:hAnsi="Times New Roman" w:cs="Times New Roman"/>
          <w:sz w:val="28"/>
          <w:szCs w:val="28"/>
        </w:rPr>
        <w:t>»).</w:t>
      </w:r>
      <w:proofErr w:type="gramEnd"/>
    </w:p>
    <w:p w:rsidR="005E7E4D" w:rsidRPr="005E7E4D" w:rsidRDefault="005E7E4D" w:rsidP="005E7E4D">
      <w:pPr>
        <w:spacing w:after="0"/>
        <w:ind w:firstLine="709"/>
        <w:jc w:val="both"/>
        <w:rPr>
          <w:rFonts w:ascii="Times New Roman" w:hAnsi="Times New Roman" w:cs="Times New Roman"/>
          <w:sz w:val="28"/>
          <w:szCs w:val="28"/>
        </w:rPr>
      </w:pPr>
      <w:r w:rsidRPr="005E7E4D">
        <w:rPr>
          <w:rFonts w:ascii="Times New Roman" w:hAnsi="Times New Roman" w:cs="Times New Roman"/>
          <w:sz w:val="28"/>
          <w:szCs w:val="28"/>
        </w:rPr>
        <w:lastRenderedPageBreak/>
        <w:t xml:space="preserve">В качестве альтернативного варианта возможно направление обращений посредством заполнения специальной формы приёма сообщений на официальном сайте </w:t>
      </w:r>
      <w:proofErr w:type="spellStart"/>
      <w:r w:rsidRPr="005E7E4D">
        <w:rPr>
          <w:rFonts w:ascii="Times New Roman" w:hAnsi="Times New Roman" w:cs="Times New Roman"/>
          <w:sz w:val="28"/>
          <w:szCs w:val="28"/>
        </w:rPr>
        <w:t>Роскомнадзора</w:t>
      </w:r>
      <w:proofErr w:type="spellEnd"/>
      <w:r w:rsidRPr="005E7E4D">
        <w:rPr>
          <w:rFonts w:ascii="Times New Roman" w:hAnsi="Times New Roman" w:cs="Times New Roman"/>
          <w:sz w:val="28"/>
          <w:szCs w:val="28"/>
        </w:rPr>
        <w:t xml:space="preserve"> на странице https://eais.rkn.gov.ru/feedback/.</w:t>
      </w:r>
    </w:p>
    <w:p w:rsidR="005E7E4D" w:rsidRPr="005E7E4D" w:rsidRDefault="005E7E4D" w:rsidP="005E7E4D">
      <w:pPr>
        <w:spacing w:after="0"/>
        <w:ind w:firstLine="709"/>
        <w:jc w:val="both"/>
        <w:rPr>
          <w:rFonts w:ascii="Times New Roman" w:hAnsi="Times New Roman" w:cs="Times New Roman"/>
          <w:sz w:val="28"/>
          <w:szCs w:val="28"/>
        </w:rPr>
      </w:pPr>
      <w:proofErr w:type="gramStart"/>
      <w:r w:rsidRPr="005E7E4D">
        <w:rPr>
          <w:rFonts w:ascii="Times New Roman" w:hAnsi="Times New Roman" w:cs="Times New Roman"/>
          <w:sz w:val="28"/>
          <w:szCs w:val="28"/>
        </w:rPr>
        <w:t>При выявлении иной запрещённой информации, не подпадающей под вышеупомянутые категории (например, о продаже фальшивых документов и денег, разъяснении способов ухода от ответственности, оплаты налоговых платежей и т.д.) необходимо направить обращение в орган прокуратуры по месту обнаружения (распространения) такой информации для решения вопроса об обращении в суд с административным исковым заявлением об ограничении доступа к информации в порядке ст.27.1</w:t>
      </w:r>
      <w:proofErr w:type="gramEnd"/>
      <w:r w:rsidRPr="005E7E4D">
        <w:rPr>
          <w:rFonts w:ascii="Times New Roman" w:hAnsi="Times New Roman" w:cs="Times New Roman"/>
          <w:sz w:val="28"/>
          <w:szCs w:val="28"/>
        </w:rPr>
        <w:t xml:space="preserve"> Кодекса административного судопроизводства РФ, а также в правоохранительные органы в целях пресечения незаконной деятельности.</w:t>
      </w:r>
    </w:p>
    <w:p w:rsidR="005E7E4D" w:rsidRPr="005E7E4D" w:rsidRDefault="005E7E4D" w:rsidP="005E7E4D">
      <w:pPr>
        <w:spacing w:after="0"/>
        <w:ind w:firstLine="709"/>
        <w:jc w:val="both"/>
        <w:rPr>
          <w:rFonts w:ascii="Times New Roman" w:hAnsi="Times New Roman" w:cs="Times New Roman"/>
          <w:sz w:val="28"/>
          <w:szCs w:val="28"/>
        </w:rPr>
      </w:pPr>
      <w:r w:rsidRPr="005E7E4D">
        <w:rPr>
          <w:rFonts w:ascii="Times New Roman" w:hAnsi="Times New Roman" w:cs="Times New Roman"/>
          <w:sz w:val="28"/>
          <w:szCs w:val="28"/>
        </w:rPr>
        <w:t xml:space="preserve">Если сайт с запрещённой информацией уже включен в Реестр, но доступен для просмотра на Вашем устройстве, следует направить жалобу в территориальный орган </w:t>
      </w:r>
      <w:proofErr w:type="spellStart"/>
      <w:r w:rsidRPr="005E7E4D">
        <w:rPr>
          <w:rFonts w:ascii="Times New Roman" w:hAnsi="Times New Roman" w:cs="Times New Roman"/>
          <w:sz w:val="28"/>
          <w:szCs w:val="28"/>
        </w:rPr>
        <w:t>Роскомнадзора</w:t>
      </w:r>
      <w:proofErr w:type="spellEnd"/>
      <w:r w:rsidRPr="005E7E4D">
        <w:rPr>
          <w:rFonts w:ascii="Times New Roman" w:hAnsi="Times New Roman" w:cs="Times New Roman"/>
          <w:sz w:val="28"/>
          <w:szCs w:val="28"/>
        </w:rPr>
        <w:t xml:space="preserve"> по месту обнаружения информации для принятия мер к ее распространителю.</w:t>
      </w:r>
    </w:p>
    <w:p w:rsidR="005E7E4D" w:rsidRPr="005E7E4D" w:rsidRDefault="005E7E4D" w:rsidP="005E7E4D">
      <w:pPr>
        <w:spacing w:after="0"/>
        <w:ind w:firstLine="709"/>
        <w:jc w:val="both"/>
        <w:rPr>
          <w:rFonts w:ascii="Times New Roman" w:hAnsi="Times New Roman" w:cs="Times New Roman"/>
          <w:sz w:val="28"/>
          <w:szCs w:val="28"/>
        </w:rPr>
      </w:pPr>
    </w:p>
    <w:p w:rsidR="005E7E4D" w:rsidRPr="005E7E4D" w:rsidRDefault="005E7E4D" w:rsidP="005E7E4D">
      <w:pPr>
        <w:pStyle w:val="a1"/>
        <w:spacing w:after="0"/>
        <w:ind w:firstLine="709"/>
        <w:jc w:val="right"/>
        <w:rPr>
          <w:rFonts w:ascii="Times New Roman" w:hAnsi="Times New Roman" w:cs="Times New Roman"/>
          <w:sz w:val="28"/>
          <w:szCs w:val="28"/>
        </w:rPr>
      </w:pPr>
      <w:r w:rsidRPr="005E7E4D">
        <w:rPr>
          <w:rFonts w:ascii="Times New Roman" w:hAnsi="Times New Roman" w:cs="Times New Roman"/>
          <w:sz w:val="28"/>
          <w:szCs w:val="28"/>
        </w:rPr>
        <w:t xml:space="preserve">Прокуратура </w:t>
      </w:r>
      <w:proofErr w:type="spellStart"/>
      <w:r w:rsidRPr="005E7E4D">
        <w:rPr>
          <w:rFonts w:ascii="Times New Roman" w:hAnsi="Times New Roman" w:cs="Times New Roman"/>
          <w:sz w:val="28"/>
          <w:szCs w:val="28"/>
        </w:rPr>
        <w:t>Малмыжского</w:t>
      </w:r>
      <w:proofErr w:type="spellEnd"/>
      <w:r w:rsidRPr="005E7E4D">
        <w:rPr>
          <w:rFonts w:ascii="Times New Roman" w:hAnsi="Times New Roman" w:cs="Times New Roman"/>
          <w:sz w:val="28"/>
          <w:szCs w:val="28"/>
        </w:rPr>
        <w:t xml:space="preserve"> района</w:t>
      </w:r>
    </w:p>
    <w:p w:rsidR="005E7E4D" w:rsidRPr="005E7E4D" w:rsidRDefault="005E7E4D" w:rsidP="005E7E4D">
      <w:pPr>
        <w:pStyle w:val="a1"/>
        <w:spacing w:after="0"/>
        <w:ind w:firstLine="709"/>
        <w:jc w:val="right"/>
        <w:rPr>
          <w:rFonts w:ascii="Times New Roman" w:hAnsi="Times New Roman" w:cs="Times New Roman"/>
          <w:sz w:val="28"/>
          <w:szCs w:val="28"/>
        </w:rPr>
      </w:pPr>
      <w:r w:rsidRPr="005E7E4D">
        <w:rPr>
          <w:rFonts w:ascii="Times New Roman" w:hAnsi="Times New Roman" w:cs="Times New Roman"/>
          <w:sz w:val="28"/>
          <w:szCs w:val="28"/>
        </w:rPr>
        <w:t>Кировской области</w:t>
      </w:r>
    </w:p>
    <w:p w:rsidR="005E7E4D" w:rsidRPr="005E7E4D" w:rsidRDefault="005E7E4D" w:rsidP="005E7E4D">
      <w:pPr>
        <w:pStyle w:val="a1"/>
        <w:spacing w:after="0"/>
        <w:jc w:val="center"/>
        <w:rPr>
          <w:rFonts w:ascii="Times New Roman" w:hAnsi="Times New Roman" w:cs="Times New Roman"/>
          <w:sz w:val="28"/>
          <w:szCs w:val="28"/>
        </w:rPr>
        <w:sectPr w:rsidR="005E7E4D" w:rsidRPr="005E7E4D" w:rsidSect="00FC323A">
          <w:type w:val="continuous"/>
          <w:pgSz w:w="11906" w:h="16838"/>
          <w:pgMar w:top="1157" w:right="522" w:bottom="1060" w:left="1729" w:header="720" w:footer="720" w:gutter="0"/>
          <w:cols w:space="720"/>
          <w:docGrid w:linePitch="600" w:charSpace="32768"/>
        </w:sectPr>
      </w:pPr>
    </w:p>
    <w:p w:rsidR="005E7E4D" w:rsidRPr="005E7E4D" w:rsidRDefault="005E7E4D" w:rsidP="005E7E4D">
      <w:pPr>
        <w:pStyle w:val="a1"/>
        <w:spacing w:after="0"/>
        <w:ind w:firstLine="300"/>
        <w:jc w:val="both"/>
        <w:rPr>
          <w:rFonts w:ascii="Times New Roman" w:hAnsi="Times New Roman" w:cs="Times New Roman"/>
          <w:sz w:val="28"/>
          <w:szCs w:val="28"/>
        </w:rPr>
      </w:pPr>
    </w:p>
    <w:p w:rsidR="005E7E4D" w:rsidRPr="005E7E4D" w:rsidRDefault="005E7E4D" w:rsidP="005E7E4D">
      <w:pPr>
        <w:spacing w:after="0"/>
        <w:ind w:firstLine="709"/>
        <w:jc w:val="center"/>
        <w:rPr>
          <w:rFonts w:ascii="Times New Roman" w:eastAsia="Times New Roman" w:hAnsi="Times New Roman" w:cs="Times New Roman"/>
          <w:b/>
          <w:sz w:val="28"/>
          <w:szCs w:val="28"/>
        </w:rPr>
      </w:pPr>
      <w:r w:rsidRPr="005E7E4D">
        <w:rPr>
          <w:rFonts w:ascii="Times New Roman" w:eastAsia="Times New Roman" w:hAnsi="Times New Roman" w:cs="Times New Roman"/>
          <w:b/>
          <w:sz w:val="28"/>
          <w:szCs w:val="28"/>
        </w:rPr>
        <w:t xml:space="preserve">Административный надзор – </w:t>
      </w:r>
    </w:p>
    <w:p w:rsidR="005E7E4D" w:rsidRPr="005E7E4D" w:rsidRDefault="005E7E4D" w:rsidP="005E7E4D">
      <w:pPr>
        <w:spacing w:after="0"/>
        <w:jc w:val="center"/>
        <w:rPr>
          <w:rFonts w:ascii="Times New Roman" w:eastAsia="Times New Roman" w:hAnsi="Times New Roman" w:cs="Times New Roman"/>
          <w:b/>
          <w:sz w:val="28"/>
          <w:szCs w:val="28"/>
        </w:rPr>
      </w:pPr>
      <w:r w:rsidRPr="005E7E4D">
        <w:rPr>
          <w:rFonts w:ascii="Times New Roman" w:eastAsia="Times New Roman" w:hAnsi="Times New Roman" w:cs="Times New Roman"/>
          <w:b/>
          <w:sz w:val="28"/>
          <w:szCs w:val="28"/>
        </w:rPr>
        <w:t>инструмент профилактики повторных преступлений</w:t>
      </w:r>
    </w:p>
    <w:p w:rsidR="005E7E4D" w:rsidRPr="005E7E4D" w:rsidRDefault="005E7E4D" w:rsidP="005E7E4D">
      <w:pPr>
        <w:spacing w:after="0"/>
        <w:ind w:firstLine="709"/>
        <w:jc w:val="both"/>
        <w:rPr>
          <w:rFonts w:ascii="Times New Roman" w:eastAsia="Times New Roman" w:hAnsi="Times New Roman" w:cs="Times New Roman"/>
          <w:sz w:val="28"/>
          <w:szCs w:val="28"/>
        </w:rPr>
      </w:pPr>
    </w:p>
    <w:p w:rsidR="005E7E4D" w:rsidRPr="005E7E4D" w:rsidRDefault="005E7E4D" w:rsidP="005E7E4D">
      <w:pPr>
        <w:spacing w:after="0"/>
        <w:ind w:firstLine="709"/>
        <w:jc w:val="both"/>
        <w:rPr>
          <w:rFonts w:ascii="Times New Roman" w:eastAsia="Times New Roman" w:hAnsi="Times New Roman" w:cs="Times New Roman"/>
          <w:sz w:val="28"/>
          <w:szCs w:val="28"/>
        </w:rPr>
      </w:pP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Одним из способов предупреждения совершения ранее судимыми лицами преступлений и других правонарушений, является административный надзор - осуществляемое органами внутренних дел наблюдение за соблюдением лицом, освобожденным из мест лишения свободы, установленных судом временных ограничений его прав и свобод, а также за выполнением ими обязанностей, предусмотренных законом.</w:t>
      </w:r>
    </w:p>
    <w:p w:rsidR="005E7E4D" w:rsidRPr="005E7E4D" w:rsidRDefault="005E7E4D" w:rsidP="005E7E4D">
      <w:pPr>
        <w:spacing w:after="0"/>
        <w:ind w:firstLine="709"/>
        <w:jc w:val="both"/>
        <w:rPr>
          <w:rFonts w:ascii="Times New Roman" w:eastAsia="Times New Roman" w:hAnsi="Times New Roman" w:cs="Times New Roman"/>
          <w:sz w:val="28"/>
          <w:szCs w:val="28"/>
        </w:rPr>
      </w:pPr>
      <w:proofErr w:type="gramStart"/>
      <w:r w:rsidRPr="005E7E4D">
        <w:rPr>
          <w:rFonts w:ascii="Times New Roman" w:eastAsia="Times New Roman" w:hAnsi="Times New Roman" w:cs="Times New Roman"/>
          <w:sz w:val="28"/>
          <w:szCs w:val="28"/>
        </w:rPr>
        <w:t>Административный надзор устанавливается судом в отношении совершеннолетних лиц, освобождаемых или освобожденных из мест лишения свободы и имеющих непогашенную либо неснятую судимость за совершение тяжкого или особо тяжкого преступления; при рецидиве преступлений; при совершении умышленного преступления в отношении несовершеннолетнего, а также двух и более преступлений, связанных с незаконным оборотом наркотических средств, на срок от 1 года до 3 лет.</w:t>
      </w:r>
      <w:proofErr w:type="gramEnd"/>
    </w:p>
    <w:p w:rsidR="005E7E4D" w:rsidRPr="005E7E4D" w:rsidRDefault="005E7E4D" w:rsidP="005E7E4D">
      <w:pPr>
        <w:spacing w:after="0"/>
        <w:ind w:firstLine="709"/>
        <w:jc w:val="both"/>
        <w:rPr>
          <w:rFonts w:ascii="Times New Roman" w:eastAsia="Times New Roman" w:hAnsi="Times New Roman" w:cs="Times New Roman"/>
          <w:sz w:val="28"/>
          <w:szCs w:val="28"/>
        </w:rPr>
      </w:pPr>
      <w:proofErr w:type="gramStart"/>
      <w:r w:rsidRPr="005E7E4D">
        <w:rPr>
          <w:rFonts w:ascii="Times New Roman" w:eastAsia="Times New Roman" w:hAnsi="Times New Roman" w:cs="Times New Roman"/>
          <w:sz w:val="28"/>
          <w:szCs w:val="28"/>
        </w:rPr>
        <w:t>В отношении поднадзорного лица могут устанавливаться следующие административные ограничения: запрет пребывания в определенных местах; запрет посещения мест проведения массовых и иных мероприятий и участия в указанных мероприятиях; запрет пребывания вне жилого или иного помещения, являющегося местом жительства либо пребывания поднадзорного лица, в определенное время суток; запрет выезда за установленные судом пределы территории;</w:t>
      </w:r>
      <w:proofErr w:type="gramEnd"/>
      <w:r w:rsidRPr="005E7E4D">
        <w:rPr>
          <w:rFonts w:ascii="Times New Roman" w:eastAsia="Times New Roman" w:hAnsi="Times New Roman" w:cs="Times New Roman"/>
          <w:sz w:val="28"/>
          <w:szCs w:val="28"/>
        </w:rPr>
        <w:t xml:space="preserve"> обязательная явка </w:t>
      </w:r>
      <w:proofErr w:type="gramStart"/>
      <w:r w:rsidRPr="005E7E4D">
        <w:rPr>
          <w:rFonts w:ascii="Times New Roman" w:eastAsia="Times New Roman" w:hAnsi="Times New Roman" w:cs="Times New Roman"/>
          <w:sz w:val="28"/>
          <w:szCs w:val="28"/>
        </w:rPr>
        <w:t>от одного до четырех раз в месяц в орган внутренних дел по месту</w:t>
      </w:r>
      <w:proofErr w:type="gramEnd"/>
      <w:r w:rsidRPr="005E7E4D">
        <w:rPr>
          <w:rFonts w:ascii="Times New Roman" w:eastAsia="Times New Roman" w:hAnsi="Times New Roman" w:cs="Times New Roman"/>
          <w:sz w:val="28"/>
          <w:szCs w:val="28"/>
        </w:rPr>
        <w:t xml:space="preserve"> жительства, пребывания или фактического нахождения для регистрации.</w:t>
      </w: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По заявлению органа внутренних дел административный надзор может быть продлен, приостановлен, прекращен досрочно. Кроме того, могут быть установлены дополнительные ограничения.</w:t>
      </w:r>
    </w:p>
    <w:p w:rsidR="005E7E4D" w:rsidRPr="005E7E4D" w:rsidRDefault="005E7E4D" w:rsidP="005E7E4D">
      <w:pPr>
        <w:spacing w:after="0"/>
        <w:ind w:firstLine="709"/>
        <w:jc w:val="both"/>
        <w:rPr>
          <w:rFonts w:ascii="Times New Roman" w:eastAsia="Times New Roman" w:hAnsi="Times New Roman" w:cs="Times New Roman"/>
          <w:sz w:val="28"/>
          <w:szCs w:val="28"/>
        </w:rPr>
      </w:pPr>
      <w:proofErr w:type="gramStart"/>
      <w:r w:rsidRPr="005E7E4D">
        <w:rPr>
          <w:rFonts w:ascii="Times New Roman" w:eastAsia="Times New Roman" w:hAnsi="Times New Roman" w:cs="Times New Roman"/>
          <w:sz w:val="28"/>
          <w:szCs w:val="28"/>
        </w:rPr>
        <w:t xml:space="preserve">За нарушения административного надзора поднадзорные лица несут административную ответственность по ст.19.24 </w:t>
      </w:r>
      <w:proofErr w:type="spellStart"/>
      <w:r w:rsidRPr="005E7E4D">
        <w:rPr>
          <w:rFonts w:ascii="Times New Roman" w:eastAsia="Times New Roman" w:hAnsi="Times New Roman" w:cs="Times New Roman"/>
          <w:sz w:val="28"/>
          <w:szCs w:val="28"/>
        </w:rPr>
        <w:t>КоАП</w:t>
      </w:r>
      <w:proofErr w:type="spellEnd"/>
      <w:r w:rsidRPr="005E7E4D">
        <w:rPr>
          <w:rFonts w:ascii="Times New Roman" w:eastAsia="Times New Roman" w:hAnsi="Times New Roman" w:cs="Times New Roman"/>
          <w:sz w:val="28"/>
          <w:szCs w:val="28"/>
        </w:rPr>
        <w:t xml:space="preserve"> РФ в виде штрафа от 500 до 2500 рублей, административного ареста до 15 суток либо обязательных работ на срок до 40 часов, а также уголовную ответственность по ст.314.1 УК РФ, предусматривающей наказание в виде лишения свободы на срок до 1 года.</w:t>
      </w:r>
      <w:proofErr w:type="gramEnd"/>
    </w:p>
    <w:p w:rsidR="005E7E4D" w:rsidRPr="005E7E4D" w:rsidRDefault="005E7E4D" w:rsidP="005E7E4D">
      <w:pPr>
        <w:spacing w:after="0"/>
        <w:ind w:firstLine="709"/>
        <w:jc w:val="right"/>
        <w:rPr>
          <w:rFonts w:ascii="Times New Roman" w:hAnsi="Times New Roman" w:cs="Times New Roman"/>
          <w:sz w:val="28"/>
          <w:szCs w:val="28"/>
        </w:rPr>
      </w:pPr>
      <w:r w:rsidRPr="005E7E4D">
        <w:rPr>
          <w:rFonts w:ascii="Times New Roman" w:hAnsi="Times New Roman" w:cs="Times New Roman"/>
          <w:sz w:val="28"/>
          <w:szCs w:val="28"/>
        </w:rPr>
        <w:t xml:space="preserve">Помощник прокурора </w:t>
      </w:r>
    </w:p>
    <w:p w:rsidR="005E7E4D" w:rsidRPr="005E7E4D" w:rsidRDefault="005E7E4D" w:rsidP="005E7E4D">
      <w:pPr>
        <w:spacing w:after="0"/>
        <w:ind w:firstLine="709"/>
        <w:jc w:val="right"/>
        <w:rPr>
          <w:rFonts w:ascii="Times New Roman" w:hAnsi="Times New Roman" w:cs="Times New Roman"/>
          <w:sz w:val="28"/>
          <w:szCs w:val="28"/>
        </w:rPr>
      </w:pPr>
      <w:proofErr w:type="spellStart"/>
      <w:r w:rsidRPr="005E7E4D">
        <w:rPr>
          <w:rFonts w:ascii="Times New Roman" w:hAnsi="Times New Roman" w:cs="Times New Roman"/>
          <w:sz w:val="28"/>
          <w:szCs w:val="28"/>
        </w:rPr>
        <w:t>Малмыжского</w:t>
      </w:r>
      <w:proofErr w:type="spellEnd"/>
      <w:r w:rsidRPr="005E7E4D">
        <w:rPr>
          <w:rFonts w:ascii="Times New Roman" w:hAnsi="Times New Roman" w:cs="Times New Roman"/>
          <w:sz w:val="28"/>
          <w:szCs w:val="28"/>
        </w:rPr>
        <w:t xml:space="preserve"> района</w:t>
      </w:r>
    </w:p>
    <w:p w:rsidR="005E7E4D" w:rsidRPr="005E7E4D" w:rsidRDefault="005E7E4D" w:rsidP="005E7E4D">
      <w:pPr>
        <w:spacing w:after="0"/>
        <w:ind w:firstLine="709"/>
        <w:jc w:val="right"/>
        <w:rPr>
          <w:rFonts w:ascii="Times New Roman" w:hAnsi="Times New Roman" w:cs="Times New Roman"/>
          <w:sz w:val="28"/>
          <w:szCs w:val="28"/>
        </w:rPr>
      </w:pPr>
      <w:proofErr w:type="spellStart"/>
      <w:r w:rsidRPr="005E7E4D">
        <w:rPr>
          <w:rFonts w:ascii="Times New Roman" w:hAnsi="Times New Roman" w:cs="Times New Roman"/>
          <w:sz w:val="28"/>
          <w:szCs w:val="28"/>
        </w:rPr>
        <w:t>Якупов</w:t>
      </w:r>
      <w:proofErr w:type="spellEnd"/>
      <w:r w:rsidRPr="005E7E4D">
        <w:rPr>
          <w:rFonts w:ascii="Times New Roman" w:hAnsi="Times New Roman" w:cs="Times New Roman"/>
          <w:sz w:val="28"/>
          <w:szCs w:val="28"/>
        </w:rPr>
        <w:t xml:space="preserve"> Р.М.</w:t>
      </w:r>
    </w:p>
    <w:p w:rsidR="005E7E4D" w:rsidRPr="005E7E4D" w:rsidRDefault="005E7E4D" w:rsidP="005E7E4D">
      <w:pPr>
        <w:spacing w:after="0"/>
        <w:jc w:val="center"/>
        <w:rPr>
          <w:rFonts w:ascii="Times New Roman" w:eastAsia="Times New Roman" w:hAnsi="Times New Roman" w:cs="Times New Roman"/>
          <w:b/>
          <w:sz w:val="28"/>
          <w:szCs w:val="28"/>
        </w:rPr>
      </w:pPr>
      <w:r w:rsidRPr="005E7E4D">
        <w:rPr>
          <w:rFonts w:ascii="Times New Roman" w:eastAsia="Times New Roman" w:hAnsi="Times New Roman" w:cs="Times New Roman"/>
          <w:b/>
          <w:sz w:val="28"/>
          <w:szCs w:val="28"/>
        </w:rPr>
        <w:lastRenderedPageBreak/>
        <w:t>Незаконное предпринимательство: ответственность административная и уголовная</w:t>
      </w:r>
    </w:p>
    <w:p w:rsidR="005E7E4D" w:rsidRPr="005E7E4D" w:rsidRDefault="005E7E4D" w:rsidP="005E7E4D">
      <w:pPr>
        <w:spacing w:after="0"/>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 xml:space="preserve"> </w:t>
      </w: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В соответствии со ст.2 Гражданского кодекса РФ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w:t>
      </w: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Любой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 в Федеральной налоговой службе (ст.23 ГК РФ).</w:t>
      </w: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Уклоняясь от государственной регистрации, данные лица скрывают свою прибыль от учета в ФНС и уклоняются от уплаты налога.</w:t>
      </w: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Некоторые виды деятельности подлежат лицензированию в соответствии с Федеральным законом от 04.05.2011 № 99 «О лицензировании отдельных видов деятельности» (деятельность в сфере медицины; перевозки пассажиров; заготовки, хранения, переработки и реализации лома черных и цветных металлов), а отсутствие таковой на осуществление указанных законом видов деятельности влечет наказание.</w:t>
      </w: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 xml:space="preserve">Так, </w:t>
      </w:r>
      <w:proofErr w:type="gramStart"/>
      <w:r w:rsidRPr="005E7E4D">
        <w:rPr>
          <w:rFonts w:ascii="Times New Roman" w:eastAsia="Times New Roman" w:hAnsi="Times New Roman" w:cs="Times New Roman"/>
          <w:sz w:val="28"/>
          <w:szCs w:val="28"/>
        </w:rPr>
        <w:t>ч</w:t>
      </w:r>
      <w:proofErr w:type="gramEnd"/>
      <w:r w:rsidRPr="005E7E4D">
        <w:rPr>
          <w:rFonts w:ascii="Times New Roman" w:eastAsia="Times New Roman" w:hAnsi="Times New Roman" w:cs="Times New Roman"/>
          <w:sz w:val="28"/>
          <w:szCs w:val="28"/>
        </w:rPr>
        <w:t xml:space="preserve">.1 ст.14.1 </w:t>
      </w:r>
      <w:proofErr w:type="spellStart"/>
      <w:r w:rsidRPr="005E7E4D">
        <w:rPr>
          <w:rFonts w:ascii="Times New Roman" w:eastAsia="Times New Roman" w:hAnsi="Times New Roman" w:cs="Times New Roman"/>
          <w:sz w:val="28"/>
          <w:szCs w:val="28"/>
        </w:rPr>
        <w:t>КоАП</w:t>
      </w:r>
      <w:proofErr w:type="spellEnd"/>
      <w:r w:rsidRPr="005E7E4D">
        <w:rPr>
          <w:rFonts w:ascii="Times New Roman" w:eastAsia="Times New Roman" w:hAnsi="Times New Roman" w:cs="Times New Roman"/>
          <w:sz w:val="28"/>
          <w:szCs w:val="28"/>
        </w:rPr>
        <w:t xml:space="preserve"> РФ установлена административная ответственность за осуществление предпринимательской деятельности без государственной регистрации в качестве индивидуального предпринимателя или юридического лица в виде штрафа от 500 до 2 тысяч руб.</w:t>
      </w:r>
    </w:p>
    <w:p w:rsidR="005E7E4D" w:rsidRPr="005E7E4D" w:rsidRDefault="005E7E4D" w:rsidP="005E7E4D">
      <w:pPr>
        <w:spacing w:after="0"/>
        <w:ind w:firstLine="709"/>
        <w:jc w:val="both"/>
        <w:rPr>
          <w:rFonts w:ascii="Times New Roman" w:eastAsia="Times New Roman" w:hAnsi="Times New Roman" w:cs="Times New Roman"/>
          <w:sz w:val="28"/>
          <w:szCs w:val="28"/>
        </w:rPr>
      </w:pPr>
      <w:proofErr w:type="gramStart"/>
      <w:r w:rsidRPr="005E7E4D">
        <w:rPr>
          <w:rFonts w:ascii="Times New Roman" w:eastAsia="Times New Roman" w:hAnsi="Times New Roman" w:cs="Times New Roman"/>
          <w:sz w:val="28"/>
          <w:szCs w:val="28"/>
        </w:rPr>
        <w:t xml:space="preserve">Частями 2, 3, 4 ст.14.1 </w:t>
      </w:r>
      <w:proofErr w:type="spellStart"/>
      <w:r w:rsidRPr="005E7E4D">
        <w:rPr>
          <w:rFonts w:ascii="Times New Roman" w:eastAsia="Times New Roman" w:hAnsi="Times New Roman" w:cs="Times New Roman"/>
          <w:sz w:val="28"/>
          <w:szCs w:val="28"/>
        </w:rPr>
        <w:t>КоАП</w:t>
      </w:r>
      <w:proofErr w:type="spellEnd"/>
      <w:r w:rsidRPr="005E7E4D">
        <w:rPr>
          <w:rFonts w:ascii="Times New Roman" w:eastAsia="Times New Roman" w:hAnsi="Times New Roman" w:cs="Times New Roman"/>
          <w:sz w:val="28"/>
          <w:szCs w:val="28"/>
        </w:rPr>
        <w:t xml:space="preserve"> РФ предусмотрена административная ответственность за осуществление: деятельности без специального разрешения (лицензии), когда такое разрешение (лицензия) обязательны; предпринимательской деятельности с нарушением требований и условий, предусмотренных специальным разрешением (лицензией); предпринимательской деятельности с грубыми нарушениями требований и условий, предусмотренных специальным разрешением (лицензией).</w:t>
      </w:r>
      <w:proofErr w:type="gramEnd"/>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Совершение этих правонарушений индивидуальными предпринимателями и юридическими лицами влечет наложение административного наказания как: штраф, конфискация изготовленной продукции, орудий производства и сырья, административное приостановление деятельности.</w:t>
      </w: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 xml:space="preserve">Когда при осуществлении «нелегальной» деятельности нанесен крупный ущерб государству, организациям или гражданам, либо деяние совершено организованной группой, либо с извлечением дохода в крупном и особо крупном размере, виновному грозит уголовная ответственность по </w:t>
      </w:r>
      <w:r w:rsidRPr="005E7E4D">
        <w:rPr>
          <w:rFonts w:ascii="Times New Roman" w:eastAsia="Times New Roman" w:hAnsi="Times New Roman" w:cs="Times New Roman"/>
          <w:sz w:val="28"/>
          <w:szCs w:val="28"/>
        </w:rPr>
        <w:lastRenderedPageBreak/>
        <w:t>ст.171 УК РФ. Крупным размером, крупным ущербом, доходом либо задолженностью в крупном размере признаются стоимость, ущерб, доход либо задолженность в сумме, превышающей два миллиона двести пятьдесят тысяч рублей, а особо крупным - девять миллионов рублей.</w:t>
      </w: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При этом доходом в данном случае является выручка от реализации товаров (работ, услуг) за период осуществления незаконной предпринимательской деятельностью без вычета произведенных лицом расходов, связанных с осуществлением незаконной предпринимательской деятельности.</w:t>
      </w: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В качестве наказаний УК РФ предусматривает штраф, обязательные работы, арест, принудительные работы, лишение свободы на срок до 5 лет.</w:t>
      </w:r>
    </w:p>
    <w:p w:rsidR="005E7E4D" w:rsidRPr="005E7E4D" w:rsidRDefault="005E7E4D" w:rsidP="005E7E4D">
      <w:pPr>
        <w:spacing w:after="0"/>
        <w:ind w:firstLine="709"/>
        <w:jc w:val="both"/>
        <w:rPr>
          <w:rFonts w:ascii="Times New Roman" w:eastAsia="Times New Roman" w:hAnsi="Times New Roman" w:cs="Times New Roman"/>
          <w:sz w:val="28"/>
          <w:szCs w:val="28"/>
        </w:rPr>
      </w:pPr>
    </w:p>
    <w:p w:rsidR="005E7E4D" w:rsidRPr="005E7E4D" w:rsidRDefault="005E7E4D" w:rsidP="005E7E4D">
      <w:pPr>
        <w:spacing w:after="0"/>
        <w:ind w:firstLine="709"/>
        <w:jc w:val="right"/>
        <w:rPr>
          <w:rFonts w:ascii="Times New Roman" w:hAnsi="Times New Roman" w:cs="Times New Roman"/>
          <w:sz w:val="28"/>
          <w:szCs w:val="28"/>
        </w:rPr>
      </w:pPr>
      <w:r w:rsidRPr="005E7E4D">
        <w:rPr>
          <w:rFonts w:ascii="Times New Roman" w:hAnsi="Times New Roman" w:cs="Times New Roman"/>
          <w:sz w:val="28"/>
          <w:szCs w:val="28"/>
        </w:rPr>
        <w:t xml:space="preserve">Помощник прокурора </w:t>
      </w:r>
    </w:p>
    <w:p w:rsidR="005E7E4D" w:rsidRPr="005E7E4D" w:rsidRDefault="005E7E4D" w:rsidP="005E7E4D">
      <w:pPr>
        <w:spacing w:after="0"/>
        <w:ind w:firstLine="709"/>
        <w:jc w:val="right"/>
        <w:rPr>
          <w:rFonts w:ascii="Times New Roman" w:hAnsi="Times New Roman" w:cs="Times New Roman"/>
          <w:sz w:val="28"/>
          <w:szCs w:val="28"/>
        </w:rPr>
      </w:pPr>
      <w:proofErr w:type="spellStart"/>
      <w:r w:rsidRPr="005E7E4D">
        <w:rPr>
          <w:rFonts w:ascii="Times New Roman" w:hAnsi="Times New Roman" w:cs="Times New Roman"/>
          <w:sz w:val="28"/>
          <w:szCs w:val="28"/>
        </w:rPr>
        <w:t>Малмыжского</w:t>
      </w:r>
      <w:proofErr w:type="spellEnd"/>
      <w:r w:rsidRPr="005E7E4D">
        <w:rPr>
          <w:rFonts w:ascii="Times New Roman" w:hAnsi="Times New Roman" w:cs="Times New Roman"/>
          <w:sz w:val="28"/>
          <w:szCs w:val="28"/>
        </w:rPr>
        <w:t xml:space="preserve"> района</w:t>
      </w:r>
    </w:p>
    <w:p w:rsidR="005E7E4D" w:rsidRPr="005E7E4D" w:rsidRDefault="005E7E4D" w:rsidP="005E7E4D">
      <w:pPr>
        <w:spacing w:after="0"/>
        <w:ind w:firstLine="709"/>
        <w:jc w:val="right"/>
        <w:rPr>
          <w:rFonts w:ascii="Times New Roman" w:hAnsi="Times New Roman" w:cs="Times New Roman"/>
          <w:sz w:val="28"/>
          <w:szCs w:val="28"/>
        </w:rPr>
      </w:pPr>
      <w:proofErr w:type="spellStart"/>
      <w:r w:rsidRPr="005E7E4D">
        <w:rPr>
          <w:rFonts w:ascii="Times New Roman" w:hAnsi="Times New Roman" w:cs="Times New Roman"/>
          <w:sz w:val="28"/>
          <w:szCs w:val="28"/>
        </w:rPr>
        <w:t>Ахмадеева</w:t>
      </w:r>
      <w:proofErr w:type="spellEnd"/>
      <w:r w:rsidRPr="005E7E4D">
        <w:rPr>
          <w:rFonts w:ascii="Times New Roman" w:hAnsi="Times New Roman" w:cs="Times New Roman"/>
          <w:sz w:val="28"/>
          <w:szCs w:val="28"/>
        </w:rPr>
        <w:t xml:space="preserve"> Р.Р.</w:t>
      </w:r>
    </w:p>
    <w:p w:rsidR="005E7E4D" w:rsidRPr="005E7E4D" w:rsidRDefault="005E7E4D" w:rsidP="005E7E4D">
      <w:pPr>
        <w:spacing w:after="0"/>
        <w:jc w:val="center"/>
        <w:rPr>
          <w:rFonts w:ascii="Times New Roman" w:eastAsia="Times New Roman" w:hAnsi="Times New Roman" w:cs="Times New Roman"/>
          <w:b/>
          <w:sz w:val="28"/>
          <w:szCs w:val="28"/>
        </w:rPr>
      </w:pPr>
      <w:r w:rsidRPr="005E7E4D">
        <w:rPr>
          <w:rFonts w:ascii="Times New Roman" w:eastAsia="Times New Roman" w:hAnsi="Times New Roman" w:cs="Times New Roman"/>
          <w:b/>
          <w:sz w:val="28"/>
          <w:szCs w:val="28"/>
        </w:rPr>
        <w:t>Фиктивная регистрация граждан по месту жительства влечет наказание</w:t>
      </w:r>
    </w:p>
    <w:p w:rsidR="005E7E4D" w:rsidRPr="005E7E4D" w:rsidRDefault="005E7E4D" w:rsidP="005E7E4D">
      <w:pPr>
        <w:spacing w:after="0"/>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 xml:space="preserve"> </w:t>
      </w: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Фиктивная регистрация граждан или лиц без гражданства по месту жительства и месту пребывания, а также фиктивная постановка на учет иностранных граждан или лиц без гражданства влечет уголовную ответственность.</w:t>
      </w: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Статьей 322.2 Уголовного кодекса РФ предусмотрена уголовная ответственность за фиктивную регистрацию гражданина РФ по месту пребывания или по месту жительства в жилом помещении в РФ, а равно фиктивную регистрацию иностранного гражданина или лица без гражданства по месту жительства в жилом помещении в РФ. Статья 322.3 УК РФ влечет уголовную ответственность за фиктивную постановку на учет иностранного гражданина или лица без гражданства по месту пребывания в Российской Федерации.</w:t>
      </w:r>
    </w:p>
    <w:p w:rsidR="005E7E4D" w:rsidRPr="005E7E4D" w:rsidRDefault="005E7E4D" w:rsidP="005E7E4D">
      <w:pPr>
        <w:spacing w:after="0"/>
        <w:ind w:firstLine="709"/>
        <w:jc w:val="both"/>
        <w:rPr>
          <w:rFonts w:ascii="Times New Roman" w:eastAsia="Times New Roman" w:hAnsi="Times New Roman" w:cs="Times New Roman"/>
          <w:sz w:val="28"/>
          <w:szCs w:val="28"/>
        </w:rPr>
      </w:pPr>
      <w:r w:rsidRPr="005E7E4D">
        <w:rPr>
          <w:rFonts w:ascii="Times New Roman" w:eastAsia="Times New Roman" w:hAnsi="Times New Roman" w:cs="Times New Roman"/>
          <w:sz w:val="28"/>
          <w:szCs w:val="28"/>
        </w:rPr>
        <w:t>Статьи 322.2, 322.3 УК РФ введены в Уголовный кодекс РФ 21.12.2013. Однако</w:t>
      </w:r>
      <w:proofErr w:type="gramStart"/>
      <w:r w:rsidRPr="005E7E4D">
        <w:rPr>
          <w:rFonts w:ascii="Times New Roman" w:eastAsia="Times New Roman" w:hAnsi="Times New Roman" w:cs="Times New Roman"/>
          <w:sz w:val="28"/>
          <w:szCs w:val="28"/>
        </w:rPr>
        <w:t>,</w:t>
      </w:r>
      <w:proofErr w:type="gramEnd"/>
      <w:r w:rsidRPr="005E7E4D">
        <w:rPr>
          <w:rFonts w:ascii="Times New Roman" w:eastAsia="Times New Roman" w:hAnsi="Times New Roman" w:cs="Times New Roman"/>
          <w:sz w:val="28"/>
          <w:szCs w:val="28"/>
        </w:rPr>
        <w:t xml:space="preserve"> граждане продолжают регистрировать за денежное вознаграждение иностранных граждан по месту своего жительства, не имея намерения фактически предоставлять им жилое помещение, или обращаться с заявлениями о фиктивной постановке на миграционный учет иностранных граждан или лиц без гражданства по месту пребывания в Российской Федерации, при этом многие не осведомлены об уголовной ответственности за вышеуказанные действия.</w:t>
      </w:r>
    </w:p>
    <w:p w:rsidR="005E7E4D" w:rsidRPr="005E7E4D" w:rsidRDefault="005E7E4D" w:rsidP="005E7E4D">
      <w:pPr>
        <w:spacing w:after="0"/>
        <w:ind w:firstLine="709"/>
        <w:jc w:val="both"/>
        <w:rPr>
          <w:rFonts w:ascii="Times New Roman" w:eastAsia="Times New Roman" w:hAnsi="Times New Roman" w:cs="Times New Roman"/>
          <w:sz w:val="28"/>
          <w:szCs w:val="28"/>
        </w:rPr>
      </w:pPr>
      <w:proofErr w:type="gramStart"/>
      <w:r w:rsidRPr="005E7E4D">
        <w:rPr>
          <w:rFonts w:ascii="Times New Roman" w:eastAsia="Times New Roman" w:hAnsi="Times New Roman" w:cs="Times New Roman"/>
          <w:sz w:val="28"/>
          <w:szCs w:val="28"/>
        </w:rPr>
        <w:t xml:space="preserve">Согласно Закона РФ «О праве граждан Российской Федерации на свободу передвижения, выбор места пребывания и жительства в пределах </w:t>
      </w:r>
      <w:r w:rsidRPr="005E7E4D">
        <w:rPr>
          <w:rFonts w:ascii="Times New Roman" w:eastAsia="Times New Roman" w:hAnsi="Times New Roman" w:cs="Times New Roman"/>
          <w:sz w:val="28"/>
          <w:szCs w:val="28"/>
        </w:rPr>
        <w:lastRenderedPageBreak/>
        <w:t>Российской Федерации» № 5242-1  от 25.06.1993 фиктивная регистрация гражданина Российской Федерации по месту пребывания или по месту жительства – это регистрация гражданина Российской Федерации по месту пребывания или по месту жительства на основании представления заведомо недостоверных сведений или документов для такой регистрации, либо его</w:t>
      </w:r>
      <w:proofErr w:type="gramEnd"/>
      <w:r w:rsidRPr="005E7E4D">
        <w:rPr>
          <w:rFonts w:ascii="Times New Roman" w:eastAsia="Times New Roman" w:hAnsi="Times New Roman" w:cs="Times New Roman"/>
          <w:sz w:val="28"/>
          <w:szCs w:val="28"/>
        </w:rPr>
        <w:t xml:space="preserve"> регистрация в жилом помещении без намерения пребывать (проживать) в этом помещении, либо регистрация гражданина Российской Федерации по месту пребывания или по месту жительства без намерения нанимателя (собственника) жилого помещения предоставить это жилое помещение для пребывания (проживания) указанного лица.</w:t>
      </w:r>
    </w:p>
    <w:p w:rsidR="005E7E4D" w:rsidRPr="005E7E4D" w:rsidRDefault="005E7E4D" w:rsidP="005E7E4D">
      <w:pPr>
        <w:spacing w:after="0"/>
        <w:ind w:firstLine="709"/>
        <w:jc w:val="both"/>
        <w:rPr>
          <w:rFonts w:ascii="Times New Roman" w:eastAsia="Times New Roman" w:hAnsi="Times New Roman" w:cs="Times New Roman"/>
          <w:sz w:val="28"/>
          <w:szCs w:val="28"/>
        </w:rPr>
      </w:pPr>
      <w:proofErr w:type="gramStart"/>
      <w:r w:rsidRPr="005E7E4D">
        <w:rPr>
          <w:rFonts w:ascii="Times New Roman" w:eastAsia="Times New Roman" w:hAnsi="Times New Roman" w:cs="Times New Roman"/>
          <w:sz w:val="28"/>
          <w:szCs w:val="28"/>
        </w:rPr>
        <w:t>В соответствии с Федеральным законом «О миграционном учете иностранных граждан и лиц без гражданства в Российской Федерации» № 109-ФЗ  от 18.07.2006 фиктивная регистрация по месту жительства – это регистрация иностранного гражданина или лица без гражданства по месту жительства на основании представления заведомо недостоверных сведений или документов для такой регистрации, либо их регистрация по месту жительства без их намерения проживать в соответствующем жилом</w:t>
      </w:r>
      <w:proofErr w:type="gramEnd"/>
      <w:r w:rsidRPr="005E7E4D">
        <w:rPr>
          <w:rFonts w:ascii="Times New Roman" w:eastAsia="Times New Roman" w:hAnsi="Times New Roman" w:cs="Times New Roman"/>
          <w:sz w:val="28"/>
          <w:szCs w:val="28"/>
        </w:rPr>
        <w:t xml:space="preserve"> </w:t>
      </w:r>
      <w:proofErr w:type="gramStart"/>
      <w:r w:rsidRPr="005E7E4D">
        <w:rPr>
          <w:rFonts w:ascii="Times New Roman" w:eastAsia="Times New Roman" w:hAnsi="Times New Roman" w:cs="Times New Roman"/>
          <w:sz w:val="28"/>
          <w:szCs w:val="28"/>
        </w:rPr>
        <w:t>помещении</w:t>
      </w:r>
      <w:proofErr w:type="gramEnd"/>
      <w:r w:rsidRPr="005E7E4D">
        <w:rPr>
          <w:rFonts w:ascii="Times New Roman" w:eastAsia="Times New Roman" w:hAnsi="Times New Roman" w:cs="Times New Roman"/>
          <w:sz w:val="28"/>
          <w:szCs w:val="28"/>
        </w:rPr>
        <w:t>, либо их регистрация по месту жительства без намерения нанимателя (собственника) соответствующего жилого помещения предоставить им это жилое помещение для проживания.</w:t>
      </w:r>
    </w:p>
    <w:p w:rsidR="005E7E4D" w:rsidRPr="005E7E4D" w:rsidRDefault="005E7E4D" w:rsidP="005E7E4D">
      <w:pPr>
        <w:spacing w:after="0"/>
        <w:ind w:firstLine="709"/>
        <w:jc w:val="both"/>
        <w:rPr>
          <w:rFonts w:ascii="Times New Roman" w:eastAsia="Times New Roman" w:hAnsi="Times New Roman" w:cs="Times New Roman"/>
          <w:sz w:val="28"/>
          <w:szCs w:val="28"/>
        </w:rPr>
      </w:pPr>
      <w:proofErr w:type="gramStart"/>
      <w:r w:rsidRPr="005E7E4D">
        <w:rPr>
          <w:rFonts w:ascii="Times New Roman" w:eastAsia="Times New Roman" w:hAnsi="Times New Roman" w:cs="Times New Roman"/>
          <w:sz w:val="28"/>
          <w:szCs w:val="28"/>
        </w:rPr>
        <w:t>Под фиктивной постановкой на учет иностранных граждан или лиц без гражданства по месту пребывания в Российской Федерации понимается постановка их на учет по месту пребывания в Российской Федерации на основании представления заведомо недостоверных (ложных) сведений или документов, либо постановка иностранных граждан или лиц без гражданства на учет по месту пребывания в Российской Федерации в помещении без их намерения фактически проживать</w:t>
      </w:r>
      <w:proofErr w:type="gramEnd"/>
      <w:r w:rsidRPr="005E7E4D">
        <w:rPr>
          <w:rFonts w:ascii="Times New Roman" w:eastAsia="Times New Roman" w:hAnsi="Times New Roman" w:cs="Times New Roman"/>
          <w:sz w:val="28"/>
          <w:szCs w:val="28"/>
        </w:rPr>
        <w:t xml:space="preserve"> (пребывать) в этом помещении или без намерения принимающей стороны предоставить им это помещение для фактического проживания (пребывания), либо постановка иностранных граждан или лиц без гражданства на учет по месту пребывания по адресу организации, в которой они в установленном порядке не осуществляют трудовую или иную не запрещенную законодательством Российской Федерации деятельность.</w:t>
      </w:r>
    </w:p>
    <w:p w:rsidR="005E7E4D" w:rsidRPr="005E7E4D" w:rsidRDefault="005E7E4D" w:rsidP="005E7E4D">
      <w:pPr>
        <w:spacing w:after="0"/>
        <w:ind w:firstLine="709"/>
        <w:jc w:val="both"/>
        <w:rPr>
          <w:rFonts w:ascii="Times New Roman" w:eastAsia="Times New Roman" w:hAnsi="Times New Roman" w:cs="Times New Roman"/>
          <w:sz w:val="28"/>
          <w:szCs w:val="28"/>
        </w:rPr>
      </w:pPr>
      <w:proofErr w:type="gramStart"/>
      <w:r w:rsidRPr="005E7E4D">
        <w:rPr>
          <w:rFonts w:ascii="Times New Roman" w:eastAsia="Times New Roman" w:hAnsi="Times New Roman" w:cs="Times New Roman"/>
          <w:sz w:val="28"/>
          <w:szCs w:val="28"/>
        </w:rPr>
        <w:t>Такие преступления относятся к преступлениям небольшой тяжести и наказываются штрафом в размере от 100 тысяч до 500 тысяч рублей или в размере заработной платы или иного дохода осужденного за период до 3 лет, либо принудительными работами на срок до 3 лет с лишением права занимать определенные должности или заниматься определенной деятельностью на срок до 3 лет или без такового, либо</w:t>
      </w:r>
      <w:proofErr w:type="gramEnd"/>
      <w:r w:rsidRPr="005E7E4D">
        <w:rPr>
          <w:rFonts w:ascii="Times New Roman" w:eastAsia="Times New Roman" w:hAnsi="Times New Roman" w:cs="Times New Roman"/>
          <w:sz w:val="28"/>
          <w:szCs w:val="28"/>
        </w:rPr>
        <w:t xml:space="preserve"> лишением свободы на </w:t>
      </w:r>
      <w:r w:rsidRPr="005E7E4D">
        <w:rPr>
          <w:rFonts w:ascii="Times New Roman" w:eastAsia="Times New Roman" w:hAnsi="Times New Roman" w:cs="Times New Roman"/>
          <w:sz w:val="28"/>
          <w:szCs w:val="28"/>
        </w:rPr>
        <w:lastRenderedPageBreak/>
        <w:t>срок до 3 лет с лишением права занимать определенные должности или заниматься определенной деятельностью на срок до 3 лет или без такового.</w:t>
      </w:r>
    </w:p>
    <w:p w:rsidR="005E7E4D" w:rsidRPr="005E7E4D" w:rsidRDefault="005E7E4D" w:rsidP="005E7E4D">
      <w:pPr>
        <w:spacing w:after="0"/>
        <w:ind w:firstLine="709"/>
        <w:jc w:val="both"/>
        <w:rPr>
          <w:rFonts w:ascii="Times New Roman" w:eastAsia="Times New Roman" w:hAnsi="Times New Roman" w:cs="Times New Roman"/>
          <w:sz w:val="28"/>
          <w:szCs w:val="28"/>
        </w:rPr>
      </w:pPr>
    </w:p>
    <w:p w:rsidR="005E7E4D" w:rsidRDefault="005E7E4D" w:rsidP="005E7E4D">
      <w:pPr>
        <w:spacing w:after="0"/>
        <w:ind w:firstLine="709"/>
        <w:jc w:val="right"/>
        <w:rPr>
          <w:rFonts w:ascii="Times New Roman" w:hAnsi="Times New Roman" w:cs="Times New Roman"/>
          <w:sz w:val="28"/>
          <w:szCs w:val="28"/>
        </w:rPr>
      </w:pPr>
      <w:r w:rsidRPr="005E7E4D">
        <w:rPr>
          <w:rFonts w:ascii="Times New Roman" w:hAnsi="Times New Roman" w:cs="Times New Roman"/>
          <w:sz w:val="28"/>
          <w:szCs w:val="28"/>
        </w:rPr>
        <w:t xml:space="preserve">Заместитель прокурора </w:t>
      </w:r>
      <w:proofErr w:type="spellStart"/>
      <w:r w:rsidRPr="005E7E4D">
        <w:rPr>
          <w:rFonts w:ascii="Times New Roman" w:hAnsi="Times New Roman" w:cs="Times New Roman"/>
          <w:sz w:val="28"/>
          <w:szCs w:val="28"/>
        </w:rPr>
        <w:t>Малмыжского</w:t>
      </w:r>
      <w:proofErr w:type="spellEnd"/>
      <w:r w:rsidRPr="005E7E4D">
        <w:rPr>
          <w:rFonts w:ascii="Times New Roman" w:hAnsi="Times New Roman" w:cs="Times New Roman"/>
          <w:sz w:val="28"/>
          <w:szCs w:val="28"/>
        </w:rPr>
        <w:t xml:space="preserve"> района</w:t>
      </w:r>
      <w:r>
        <w:rPr>
          <w:rFonts w:ascii="Times New Roman" w:hAnsi="Times New Roman" w:cs="Times New Roman"/>
          <w:sz w:val="28"/>
          <w:szCs w:val="28"/>
        </w:rPr>
        <w:t xml:space="preserve"> </w:t>
      </w:r>
      <w:r w:rsidRPr="005E7E4D">
        <w:rPr>
          <w:rFonts w:ascii="Times New Roman" w:hAnsi="Times New Roman" w:cs="Times New Roman"/>
          <w:sz w:val="28"/>
          <w:szCs w:val="28"/>
        </w:rPr>
        <w:t>Синицын Л.А</w:t>
      </w:r>
    </w:p>
    <w:p w:rsidR="005E7E4D" w:rsidRDefault="005E7E4D" w:rsidP="005E7E4D">
      <w:pPr>
        <w:shd w:val="clear" w:color="auto" w:fill="F9F9F9"/>
        <w:spacing w:after="0" w:line="240" w:lineRule="auto"/>
        <w:jc w:val="both"/>
        <w:textAlignment w:val="baseline"/>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_________________________________________________________________</w:t>
      </w:r>
    </w:p>
    <w:p w:rsidR="005E7E4D" w:rsidRDefault="005E7E4D" w:rsidP="005E7E4D">
      <w:pPr>
        <w:spacing w:after="0"/>
        <w:jc w:val="both"/>
        <w:rPr>
          <w:rFonts w:ascii="Times New Roman" w:hAnsi="Times New Roman" w:cs="Times New Roman"/>
          <w:sz w:val="20"/>
          <w:szCs w:val="20"/>
        </w:rPr>
      </w:pPr>
      <w:r>
        <w:rPr>
          <w:rFonts w:ascii="Times New Roman" w:hAnsi="Times New Roman" w:cs="Times New Roman"/>
          <w:sz w:val="20"/>
          <w:szCs w:val="20"/>
        </w:rPr>
        <w:t>Адрес: с</w:t>
      </w:r>
      <w:proofErr w:type="gramStart"/>
      <w:r>
        <w:rPr>
          <w:rFonts w:ascii="Times New Roman" w:hAnsi="Times New Roman" w:cs="Times New Roman"/>
          <w:sz w:val="20"/>
          <w:szCs w:val="20"/>
        </w:rPr>
        <w:t>.Р</w:t>
      </w:r>
      <w:proofErr w:type="gramEnd"/>
      <w:r>
        <w:rPr>
          <w:rFonts w:ascii="Times New Roman" w:hAnsi="Times New Roman" w:cs="Times New Roman"/>
          <w:sz w:val="20"/>
          <w:szCs w:val="20"/>
        </w:rPr>
        <w:t>ожки, ул.Октябрьская, 118                                                       Ответственный за  выпуск издания</w:t>
      </w:r>
    </w:p>
    <w:p w:rsidR="005E7E4D" w:rsidRDefault="005E7E4D" w:rsidP="005E7E4D">
      <w:pPr>
        <w:spacing w:after="0"/>
        <w:jc w:val="both"/>
        <w:rPr>
          <w:rFonts w:ascii="Times New Roman" w:hAnsi="Times New Roman" w:cs="Times New Roman"/>
          <w:sz w:val="20"/>
          <w:szCs w:val="20"/>
        </w:rPr>
      </w:pPr>
      <w:proofErr w:type="spellStart"/>
      <w:r>
        <w:rPr>
          <w:rFonts w:ascii="Times New Roman" w:hAnsi="Times New Roman" w:cs="Times New Roman"/>
          <w:sz w:val="20"/>
          <w:szCs w:val="20"/>
        </w:rPr>
        <w:t>Малмыжский</w:t>
      </w:r>
      <w:proofErr w:type="spellEnd"/>
      <w:r>
        <w:rPr>
          <w:rFonts w:ascii="Times New Roman" w:hAnsi="Times New Roman" w:cs="Times New Roman"/>
          <w:sz w:val="20"/>
          <w:szCs w:val="20"/>
        </w:rPr>
        <w:t xml:space="preserve">  район                                                                                   специалист</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дминистрации</w:t>
      </w:r>
    </w:p>
    <w:p w:rsidR="005E7E4D" w:rsidRDefault="005E7E4D" w:rsidP="005E7E4D">
      <w:pPr>
        <w:spacing w:after="0"/>
        <w:jc w:val="both"/>
        <w:rPr>
          <w:rFonts w:ascii="Times New Roman" w:hAnsi="Times New Roman" w:cs="Times New Roman"/>
          <w:sz w:val="20"/>
          <w:szCs w:val="20"/>
        </w:rPr>
      </w:pPr>
      <w:r>
        <w:rPr>
          <w:rFonts w:ascii="Times New Roman" w:hAnsi="Times New Roman" w:cs="Times New Roman"/>
          <w:sz w:val="20"/>
          <w:szCs w:val="20"/>
        </w:rPr>
        <w:t xml:space="preserve">Кировская область                                                                                     </w:t>
      </w:r>
      <w:proofErr w:type="spellStart"/>
      <w:r>
        <w:rPr>
          <w:rFonts w:ascii="Times New Roman" w:hAnsi="Times New Roman" w:cs="Times New Roman"/>
          <w:sz w:val="20"/>
          <w:szCs w:val="20"/>
        </w:rPr>
        <w:t>Рожкинского</w:t>
      </w:r>
      <w:proofErr w:type="spellEnd"/>
      <w:r>
        <w:rPr>
          <w:rFonts w:ascii="Times New Roman" w:hAnsi="Times New Roman" w:cs="Times New Roman"/>
          <w:sz w:val="20"/>
          <w:szCs w:val="20"/>
        </w:rPr>
        <w:t xml:space="preserve"> сельского  поселения</w:t>
      </w:r>
    </w:p>
    <w:p w:rsidR="005E7E4D" w:rsidRDefault="005E7E4D" w:rsidP="005E7E4D">
      <w:pPr>
        <w:spacing w:after="0"/>
        <w:jc w:val="both"/>
        <w:rPr>
          <w:rFonts w:ascii="Times New Roman" w:hAnsi="Times New Roman" w:cs="Times New Roman"/>
          <w:sz w:val="20"/>
          <w:szCs w:val="20"/>
        </w:rPr>
      </w:pPr>
      <w:r>
        <w:rPr>
          <w:rFonts w:ascii="Times New Roman" w:hAnsi="Times New Roman" w:cs="Times New Roman"/>
          <w:sz w:val="20"/>
          <w:szCs w:val="20"/>
        </w:rPr>
        <w:t>тираж  50  экземпляров</w:t>
      </w:r>
    </w:p>
    <w:p w:rsidR="005E7E4D" w:rsidRDefault="005E7E4D" w:rsidP="005E7E4D">
      <w:pPr>
        <w:spacing w:after="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rsidR="005E7E4D" w:rsidRDefault="005E7E4D" w:rsidP="005E7E4D">
      <w:pPr>
        <w:rPr>
          <w:b/>
          <w:i/>
          <w:sz w:val="36"/>
          <w:szCs w:val="36"/>
        </w:rPr>
      </w:pPr>
    </w:p>
    <w:p w:rsidR="005E7E4D" w:rsidRDefault="005E7E4D" w:rsidP="005E7E4D">
      <w:pPr>
        <w:rPr>
          <w:rFonts w:ascii="Times New Roman" w:hAnsi="Times New Roman" w:cs="Times New Roman"/>
          <w:sz w:val="28"/>
          <w:szCs w:val="28"/>
        </w:rPr>
      </w:pPr>
    </w:p>
    <w:p w:rsidR="003000BF" w:rsidRPr="005E7E4D" w:rsidRDefault="003000BF" w:rsidP="005E7E4D">
      <w:pPr>
        <w:rPr>
          <w:rFonts w:ascii="Times New Roman" w:hAnsi="Times New Roman" w:cs="Times New Roman"/>
          <w:sz w:val="28"/>
          <w:szCs w:val="28"/>
        </w:rPr>
      </w:pPr>
    </w:p>
    <w:sectPr w:rsidR="003000BF" w:rsidRPr="005E7E4D" w:rsidSect="00733E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useFELayout/>
  </w:compat>
  <w:rsids>
    <w:rsidRoot w:val="005E7E4D"/>
    <w:rsid w:val="003000BF"/>
    <w:rsid w:val="005D70D3"/>
    <w:rsid w:val="005E7E4D"/>
    <w:rsid w:val="00733E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E6E"/>
  </w:style>
  <w:style w:type="paragraph" w:styleId="2">
    <w:name w:val="heading 2"/>
    <w:basedOn w:val="a0"/>
    <w:next w:val="a1"/>
    <w:link w:val="20"/>
    <w:qFormat/>
    <w:rsid w:val="005E7E4D"/>
    <w:pPr>
      <w:keepNext/>
      <w:pBdr>
        <w:bottom w:val="none" w:sz="0" w:space="0" w:color="auto"/>
      </w:pBdr>
      <w:tabs>
        <w:tab w:val="num" w:pos="0"/>
      </w:tabs>
      <w:suppressAutoHyphens/>
      <w:spacing w:before="240" w:after="120"/>
      <w:ind w:left="576" w:hanging="576"/>
      <w:contextualSpacing w:val="0"/>
      <w:textAlignment w:val="baseline"/>
      <w:outlineLvl w:val="1"/>
    </w:pPr>
    <w:rPr>
      <w:rFonts w:ascii="Times New Roman" w:eastAsia="SimSun" w:hAnsi="Times New Roman" w:cs="Mangal"/>
      <w:b/>
      <w:bCs/>
      <w:color w:val="auto"/>
      <w:spacing w:val="0"/>
      <w:kern w:val="1"/>
      <w:sz w:val="36"/>
      <w:szCs w:val="36"/>
      <w:lang w:eastAsia="hi-IN" w:bidi="hi-IN"/>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5E7E4D"/>
    <w:rPr>
      <w:rFonts w:ascii="Times New Roman" w:eastAsia="SimSun" w:hAnsi="Times New Roman" w:cs="Mangal"/>
      <w:b/>
      <w:bCs/>
      <w:kern w:val="1"/>
      <w:sz w:val="36"/>
      <w:szCs w:val="36"/>
      <w:lang w:eastAsia="hi-IN" w:bidi="hi-IN"/>
    </w:rPr>
  </w:style>
  <w:style w:type="paragraph" w:styleId="a1">
    <w:name w:val="Body Text"/>
    <w:basedOn w:val="a"/>
    <w:link w:val="a5"/>
    <w:rsid w:val="005E7E4D"/>
    <w:pPr>
      <w:suppressAutoHyphens/>
      <w:spacing w:after="120" w:line="240" w:lineRule="auto"/>
      <w:textAlignment w:val="baseline"/>
    </w:pPr>
    <w:rPr>
      <w:rFonts w:ascii="Calibri" w:eastAsia="Times New Roman" w:hAnsi="Calibri" w:cs="Calibri"/>
      <w:kern w:val="1"/>
      <w:sz w:val="24"/>
      <w:szCs w:val="24"/>
      <w:lang w:eastAsia="hi-IN" w:bidi="hi-IN"/>
    </w:rPr>
  </w:style>
  <w:style w:type="character" w:customStyle="1" w:styleId="a5">
    <w:name w:val="Основной текст Знак"/>
    <w:basedOn w:val="a2"/>
    <w:link w:val="a1"/>
    <w:rsid w:val="005E7E4D"/>
    <w:rPr>
      <w:rFonts w:ascii="Calibri" w:eastAsia="Times New Roman" w:hAnsi="Calibri" w:cs="Calibri"/>
      <w:kern w:val="1"/>
      <w:sz w:val="24"/>
      <w:szCs w:val="24"/>
      <w:lang w:eastAsia="hi-IN" w:bidi="hi-IN"/>
    </w:rPr>
  </w:style>
  <w:style w:type="paragraph" w:styleId="a0">
    <w:name w:val="Title"/>
    <w:basedOn w:val="a"/>
    <w:next w:val="a"/>
    <w:link w:val="a6"/>
    <w:uiPriority w:val="10"/>
    <w:qFormat/>
    <w:rsid w:val="005E7E4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2"/>
    <w:link w:val="a0"/>
    <w:uiPriority w:val="10"/>
    <w:rsid w:val="005E7E4D"/>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11112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2325</Words>
  <Characters>13255</Characters>
  <Application>Microsoft Office Word</Application>
  <DocSecurity>0</DocSecurity>
  <Lines>110</Lines>
  <Paragraphs>31</Paragraphs>
  <ScaleCrop>false</ScaleCrop>
  <Company>Microsoft</Company>
  <LinksUpToDate>false</LinksUpToDate>
  <CharactersWithSpaces>15549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селсовет</dc:creator>
  <cp:keywords/>
  <dc:description/>
  <cp:lastModifiedBy>селсовет</cp:lastModifiedBy>
  <cp:revision>5</cp:revision>
  <cp:lastPrinted>2021-12-09T07:54:00Z</cp:lastPrinted>
  <dcterms:created xsi:type="dcterms:W3CDTF">2021-12-09T07:44:00Z</dcterms:created>
  <dcterms:modified xsi:type="dcterms:W3CDTF">2021-12-09T07:56:00Z</dcterms:modified>
</cp:coreProperties>
</file>